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7FC1" w14:textId="77777777" w:rsidR="00544E5F" w:rsidRPr="00544E5F" w:rsidRDefault="00544E5F" w:rsidP="00BF71F1">
      <w:pPr>
        <w:pStyle w:val="Default"/>
        <w:spacing w:before="120" w:after="120"/>
        <w:jc w:val="center"/>
        <w:rPr>
          <w:b/>
          <w:bCs/>
          <w:color w:val="FF0000"/>
          <w:sz w:val="48"/>
          <w:szCs w:val="48"/>
        </w:rPr>
      </w:pPr>
      <w:r w:rsidRPr="00544E5F">
        <w:rPr>
          <w:b/>
          <w:bCs/>
          <w:color w:val="FF0000"/>
          <w:sz w:val="48"/>
          <w:szCs w:val="48"/>
        </w:rPr>
        <w:t>Protecting your privacy</w:t>
      </w:r>
    </w:p>
    <w:p w14:paraId="5489E402" w14:textId="77777777" w:rsidR="00544E5F" w:rsidRPr="004B63A1" w:rsidRDefault="00544E5F" w:rsidP="00544E5F">
      <w:pPr>
        <w:pStyle w:val="Default"/>
        <w:spacing w:after="120"/>
      </w:pPr>
    </w:p>
    <w:p w14:paraId="48FCF2D9" w14:textId="77777777" w:rsidR="00544E5F" w:rsidRPr="004B63A1" w:rsidRDefault="00544E5F" w:rsidP="00544E5F">
      <w:pPr>
        <w:pStyle w:val="Default"/>
        <w:spacing w:line="360" w:lineRule="auto"/>
      </w:pPr>
      <w:r>
        <w:t>To do its job, the Department of Families, Seniors, Disability Services and Child Safety (the department)</w:t>
      </w:r>
      <w:r w:rsidRPr="004B63A1">
        <w:t xml:space="preserve"> collects information about </w:t>
      </w:r>
      <w:r>
        <w:t>people it works with</w:t>
      </w:r>
      <w:r w:rsidRPr="004B63A1">
        <w:t>.</w:t>
      </w:r>
    </w:p>
    <w:p w14:paraId="2AFD4BAB" w14:textId="77777777" w:rsidR="00544E5F" w:rsidRDefault="00544E5F" w:rsidP="00544E5F">
      <w:pPr>
        <w:pStyle w:val="Default"/>
        <w:spacing w:after="120"/>
      </w:pPr>
    </w:p>
    <w:p w14:paraId="524CBAFB" w14:textId="77777777" w:rsidR="00544E5F" w:rsidRDefault="00544E5F" w:rsidP="00544E5F">
      <w:pPr>
        <w:pStyle w:val="Default"/>
        <w:spacing w:after="120"/>
      </w:pPr>
      <w:r w:rsidRPr="004B63A1">
        <w:t>This includes information about you.</w:t>
      </w:r>
    </w:p>
    <w:p w14:paraId="64AE238C" w14:textId="77777777" w:rsidR="00544E5F" w:rsidRPr="004B63A1" w:rsidRDefault="00544E5F" w:rsidP="00544E5F">
      <w:pPr>
        <w:pStyle w:val="Default"/>
        <w:spacing w:after="120"/>
      </w:pPr>
    </w:p>
    <w:p w14:paraId="07968F13" w14:textId="77777777" w:rsidR="00544E5F" w:rsidRPr="004B63A1" w:rsidRDefault="00544E5F" w:rsidP="00544E5F">
      <w:pPr>
        <w:pStyle w:val="Default"/>
        <w:spacing w:after="120" w:line="360" w:lineRule="auto"/>
      </w:pPr>
      <w:r w:rsidRPr="004B63A1">
        <w:t xml:space="preserve">There is a law (the </w:t>
      </w:r>
      <w:hyperlink r:id="rId8" w:history="1">
        <w:r w:rsidRPr="00D23ACF">
          <w:rPr>
            <w:rStyle w:val="Hyperlink"/>
            <w:i/>
            <w:iCs/>
          </w:rPr>
          <w:t>Information Privacy Act 2009</w:t>
        </w:r>
      </w:hyperlink>
      <w:r w:rsidRPr="004B63A1">
        <w:t xml:space="preserve">) that says how </w:t>
      </w:r>
      <w:r>
        <w:t>the department</w:t>
      </w:r>
      <w:r w:rsidRPr="004B63A1">
        <w:t xml:space="preserve"> must treat your information. </w:t>
      </w:r>
    </w:p>
    <w:p w14:paraId="35FB7DE1" w14:textId="77777777" w:rsidR="00544E5F" w:rsidRDefault="00544E5F" w:rsidP="00544E5F">
      <w:pPr>
        <w:pStyle w:val="Default"/>
        <w:rPr>
          <w:highlight w:val="yellow"/>
        </w:rPr>
      </w:pPr>
    </w:p>
    <w:p w14:paraId="0C190080" w14:textId="77777777" w:rsidR="00544E5F" w:rsidRPr="004B63A1" w:rsidRDefault="00544E5F" w:rsidP="00544E5F">
      <w:pPr>
        <w:pStyle w:val="Default"/>
        <w:spacing w:before="120" w:after="120"/>
        <w:rPr>
          <w:sz w:val="36"/>
          <w:szCs w:val="36"/>
        </w:rPr>
      </w:pPr>
      <w:r w:rsidRPr="004B63A1">
        <w:rPr>
          <w:b/>
          <w:bCs/>
          <w:sz w:val="36"/>
          <w:szCs w:val="36"/>
        </w:rPr>
        <w:t>What does this</w:t>
      </w:r>
      <w:r w:rsidRPr="004B63A1">
        <w:rPr>
          <w:b/>
          <w:bCs/>
          <w:i/>
          <w:iCs/>
          <w:sz w:val="36"/>
          <w:szCs w:val="36"/>
        </w:rPr>
        <w:t xml:space="preserve"> </w:t>
      </w:r>
      <w:r w:rsidRPr="004B63A1">
        <w:rPr>
          <w:b/>
          <w:bCs/>
          <w:sz w:val="36"/>
          <w:szCs w:val="36"/>
        </w:rPr>
        <w:t>mean for you?</w:t>
      </w:r>
    </w:p>
    <w:p w14:paraId="3634E739" w14:textId="77777777" w:rsidR="00544E5F" w:rsidRPr="004B63A1" w:rsidRDefault="00544E5F" w:rsidP="00544E5F">
      <w:pPr>
        <w:pStyle w:val="Default"/>
        <w:spacing w:after="120"/>
        <w:rPr>
          <w:b/>
          <w:bCs/>
          <w:sz w:val="32"/>
          <w:szCs w:val="32"/>
        </w:rPr>
      </w:pPr>
    </w:p>
    <w:p w14:paraId="26973C71" w14:textId="77777777" w:rsidR="00544E5F" w:rsidRPr="004B63A1" w:rsidRDefault="00544E5F" w:rsidP="00544E5F">
      <w:pPr>
        <w:pStyle w:val="Default"/>
        <w:spacing w:after="240"/>
        <w:rPr>
          <w:b/>
          <w:bCs/>
          <w:sz w:val="32"/>
          <w:szCs w:val="32"/>
        </w:rPr>
      </w:pPr>
      <w:r w:rsidRPr="004B63A1">
        <w:rPr>
          <w:b/>
          <w:bCs/>
          <w:sz w:val="32"/>
          <w:szCs w:val="32"/>
        </w:rPr>
        <w:t>Collecting your information</w:t>
      </w:r>
    </w:p>
    <w:p w14:paraId="12F68083" w14:textId="77777777" w:rsidR="00544E5F" w:rsidRPr="004B63A1" w:rsidRDefault="00544E5F" w:rsidP="00544E5F">
      <w:pPr>
        <w:pStyle w:val="Default"/>
        <w:spacing w:after="240"/>
      </w:pPr>
      <w:r w:rsidRPr="004B63A1">
        <w:t xml:space="preserve">When it collects information about you, </w:t>
      </w:r>
      <w:r>
        <w:t>the department</w:t>
      </w:r>
      <w:r w:rsidRPr="004B63A1">
        <w:t xml:space="preserve"> must:</w:t>
      </w:r>
    </w:p>
    <w:p w14:paraId="15ACE3AE" w14:textId="77777777" w:rsidR="00544E5F" w:rsidRPr="004B63A1" w:rsidRDefault="00544E5F" w:rsidP="00544E5F">
      <w:pPr>
        <w:numPr>
          <w:ilvl w:val="0"/>
          <w:numId w:val="14"/>
        </w:numPr>
        <w:spacing w:after="240"/>
        <w:rPr>
          <w:sz w:val="28"/>
          <w:szCs w:val="28"/>
        </w:rPr>
      </w:pPr>
      <w:r w:rsidRPr="004B63A1">
        <w:rPr>
          <w:sz w:val="24"/>
        </w:rPr>
        <w:t xml:space="preserve">only collect information that </w:t>
      </w:r>
      <w:r>
        <w:rPr>
          <w:sz w:val="24"/>
        </w:rPr>
        <w:t>they</w:t>
      </w:r>
      <w:r w:rsidRPr="004B63A1">
        <w:rPr>
          <w:sz w:val="24"/>
        </w:rPr>
        <w:t xml:space="preserve"> need</w:t>
      </w:r>
    </w:p>
    <w:p w14:paraId="24A745A2" w14:textId="77777777" w:rsidR="00544E5F" w:rsidRPr="004B63A1" w:rsidRDefault="00544E5F" w:rsidP="00544E5F">
      <w:pPr>
        <w:numPr>
          <w:ilvl w:val="0"/>
          <w:numId w:val="14"/>
        </w:numPr>
        <w:spacing w:after="240"/>
        <w:rPr>
          <w:sz w:val="28"/>
          <w:szCs w:val="28"/>
        </w:rPr>
      </w:pPr>
      <w:r w:rsidRPr="004B63A1">
        <w:rPr>
          <w:sz w:val="24"/>
        </w:rPr>
        <w:t>collect the information fairly and legally</w:t>
      </w:r>
    </w:p>
    <w:p w14:paraId="40270CE7" w14:textId="77777777" w:rsidR="00544E5F" w:rsidRPr="004B63A1" w:rsidRDefault="00544E5F" w:rsidP="00544E5F">
      <w:pPr>
        <w:pStyle w:val="Default"/>
        <w:numPr>
          <w:ilvl w:val="0"/>
          <w:numId w:val="14"/>
        </w:numPr>
        <w:spacing w:after="240"/>
      </w:pPr>
      <w:r w:rsidRPr="004B63A1">
        <w:rPr>
          <w:rFonts w:cs="Times New Roman"/>
          <w:color w:val="auto"/>
        </w:rPr>
        <w:t>tell you:</w:t>
      </w:r>
    </w:p>
    <w:p w14:paraId="3526C479" w14:textId="77777777" w:rsidR="00544E5F" w:rsidRPr="00521FDB" w:rsidRDefault="00544E5F" w:rsidP="00544E5F">
      <w:pPr>
        <w:pStyle w:val="Default"/>
        <w:numPr>
          <w:ilvl w:val="1"/>
          <w:numId w:val="14"/>
        </w:numPr>
        <w:spacing w:after="120"/>
      </w:pPr>
      <w:r w:rsidRPr="004B63A1">
        <w:rPr>
          <w:rFonts w:cs="Times New Roman"/>
          <w:color w:val="auto"/>
        </w:rPr>
        <w:t xml:space="preserve">why it is asking you for information </w:t>
      </w:r>
    </w:p>
    <w:p w14:paraId="2B4C2588" w14:textId="77777777" w:rsidR="00544E5F" w:rsidRPr="004B63A1" w:rsidRDefault="00544E5F" w:rsidP="00544E5F">
      <w:pPr>
        <w:pStyle w:val="Default"/>
        <w:numPr>
          <w:ilvl w:val="1"/>
          <w:numId w:val="14"/>
        </w:numPr>
        <w:spacing w:after="120"/>
      </w:pPr>
      <w:r>
        <w:rPr>
          <w:rFonts w:cs="Times New Roman"/>
          <w:color w:val="auto"/>
        </w:rPr>
        <w:t>why it is allowed to ask for your information</w:t>
      </w:r>
    </w:p>
    <w:p w14:paraId="2348A880" w14:textId="77777777" w:rsidR="00544E5F" w:rsidRPr="004B63A1" w:rsidRDefault="00544E5F" w:rsidP="00544E5F">
      <w:pPr>
        <w:pStyle w:val="Default"/>
        <w:numPr>
          <w:ilvl w:val="1"/>
          <w:numId w:val="14"/>
        </w:numPr>
        <w:spacing w:after="120"/>
      </w:pPr>
      <w:r w:rsidRPr="004B63A1">
        <w:rPr>
          <w:rFonts w:cs="Times New Roman"/>
          <w:color w:val="auto"/>
        </w:rPr>
        <w:t>how it will use your information</w:t>
      </w:r>
    </w:p>
    <w:p w14:paraId="35750507" w14:textId="77777777" w:rsidR="00544E5F" w:rsidRPr="00521FDB" w:rsidRDefault="00544E5F" w:rsidP="00544E5F">
      <w:pPr>
        <w:pStyle w:val="Default"/>
        <w:numPr>
          <w:ilvl w:val="1"/>
          <w:numId w:val="14"/>
        </w:numPr>
        <w:spacing w:after="240"/>
      </w:pPr>
      <w:r>
        <w:rPr>
          <w:rFonts w:cs="Times New Roman"/>
          <w:color w:val="auto"/>
        </w:rPr>
        <w:t>who may get your information</w:t>
      </w:r>
    </w:p>
    <w:p w14:paraId="654E9ECE" w14:textId="0CCAE60A" w:rsidR="00544E5F" w:rsidRPr="004B63A1" w:rsidRDefault="00544E5F" w:rsidP="00544E5F">
      <w:pPr>
        <w:pStyle w:val="Default"/>
        <w:numPr>
          <w:ilvl w:val="0"/>
          <w:numId w:val="14"/>
        </w:numPr>
        <w:spacing w:after="240"/>
        <w:rPr>
          <w:sz w:val="28"/>
          <w:szCs w:val="28"/>
        </w:rPr>
      </w:pPr>
      <w:r w:rsidRPr="004B63A1">
        <w:rPr>
          <w:rFonts w:cs="Times New Roman"/>
          <w:color w:val="auto"/>
        </w:rPr>
        <w:t>only collect information about you that i</w:t>
      </w:r>
      <w:r>
        <w:rPr>
          <w:rFonts w:cs="Times New Roman"/>
          <w:color w:val="auto"/>
        </w:rPr>
        <w:t>t</w:t>
      </w:r>
      <w:r w:rsidRPr="004B63A1">
        <w:rPr>
          <w:rFonts w:cs="Times New Roman"/>
          <w:color w:val="auto"/>
        </w:rPr>
        <w:t xml:space="preserve"> need</w:t>
      </w:r>
      <w:r>
        <w:rPr>
          <w:rFonts w:cs="Times New Roman"/>
          <w:color w:val="auto"/>
        </w:rPr>
        <w:t>s</w:t>
      </w:r>
      <w:r w:rsidRPr="004B63A1">
        <w:rPr>
          <w:rFonts w:cs="Times New Roman"/>
          <w:color w:val="auto"/>
        </w:rPr>
        <w:t xml:space="preserve"> and</w:t>
      </w:r>
      <w:r>
        <w:rPr>
          <w:rFonts w:cs="Times New Roman"/>
          <w:color w:val="auto"/>
        </w:rPr>
        <w:t xml:space="preserve"> is</w:t>
      </w:r>
      <w:r w:rsidRPr="004B63A1">
        <w:rPr>
          <w:rFonts w:cs="Times New Roman"/>
          <w:color w:val="auto"/>
        </w:rPr>
        <w:t xml:space="preserve"> </w:t>
      </w:r>
      <w:r w:rsidR="00480021" w:rsidRPr="004B63A1">
        <w:rPr>
          <w:rFonts w:cs="Times New Roman"/>
          <w:color w:val="auto"/>
        </w:rPr>
        <w:t>up to date</w:t>
      </w:r>
    </w:p>
    <w:p w14:paraId="142F26B2" w14:textId="77777777" w:rsidR="00544E5F" w:rsidRPr="004B63A1" w:rsidRDefault="00544E5F" w:rsidP="00544E5F">
      <w:pPr>
        <w:pStyle w:val="Default"/>
        <w:numPr>
          <w:ilvl w:val="0"/>
          <w:numId w:val="14"/>
        </w:numPr>
        <w:spacing w:after="120"/>
        <w:rPr>
          <w:sz w:val="28"/>
          <w:szCs w:val="28"/>
        </w:rPr>
      </w:pPr>
      <w:r w:rsidRPr="004B63A1">
        <w:rPr>
          <w:rFonts w:cs="Times New Roman"/>
          <w:color w:val="auto"/>
        </w:rPr>
        <w:t xml:space="preserve">collect </w:t>
      </w:r>
      <w:r>
        <w:rPr>
          <w:rFonts w:cs="Times New Roman"/>
          <w:color w:val="auto"/>
        </w:rPr>
        <w:t>your</w:t>
      </w:r>
      <w:r w:rsidRPr="004B63A1">
        <w:rPr>
          <w:rFonts w:cs="Times New Roman"/>
          <w:color w:val="auto"/>
        </w:rPr>
        <w:t xml:space="preserve"> information in a way that </w:t>
      </w:r>
      <w:r>
        <w:rPr>
          <w:rFonts w:cs="Times New Roman"/>
          <w:color w:val="auto"/>
        </w:rPr>
        <w:t>respects</w:t>
      </w:r>
      <w:r w:rsidRPr="004B63A1">
        <w:rPr>
          <w:rFonts w:cs="Times New Roman"/>
          <w:color w:val="auto"/>
        </w:rPr>
        <w:t xml:space="preserve"> your privacy</w:t>
      </w:r>
      <w:r w:rsidRPr="004B63A1">
        <w:rPr>
          <w:sz w:val="28"/>
          <w:szCs w:val="28"/>
        </w:rPr>
        <w:t>.</w:t>
      </w:r>
    </w:p>
    <w:p w14:paraId="6FEC36AE" w14:textId="77777777" w:rsidR="00544E5F" w:rsidRPr="004B63A1" w:rsidRDefault="00544E5F" w:rsidP="00544E5F">
      <w:pPr>
        <w:pStyle w:val="Default"/>
        <w:spacing w:after="120"/>
        <w:rPr>
          <w:b/>
          <w:bCs/>
          <w:sz w:val="32"/>
          <w:szCs w:val="32"/>
        </w:rPr>
      </w:pPr>
    </w:p>
    <w:p w14:paraId="53FA9E02" w14:textId="77777777" w:rsidR="00544E5F" w:rsidRPr="004B63A1" w:rsidRDefault="00544E5F" w:rsidP="00544E5F">
      <w:pPr>
        <w:pStyle w:val="Default"/>
        <w:spacing w:after="120"/>
        <w:ind w:left="720" w:hanging="720"/>
        <w:rPr>
          <w:b/>
          <w:bCs/>
          <w:sz w:val="32"/>
          <w:szCs w:val="32"/>
        </w:rPr>
      </w:pPr>
      <w:r w:rsidRPr="004B63A1">
        <w:rPr>
          <w:b/>
          <w:bCs/>
          <w:sz w:val="32"/>
          <w:szCs w:val="32"/>
        </w:rPr>
        <w:t xml:space="preserve">Security </w:t>
      </w:r>
    </w:p>
    <w:p w14:paraId="508C82AD" w14:textId="2756E4BE" w:rsidR="00544E5F" w:rsidRDefault="00544E5F" w:rsidP="00544E5F">
      <w:pPr>
        <w:pStyle w:val="Default"/>
        <w:ind w:left="720"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64316" wp14:editId="53F634DD">
            <wp:simplePos x="0" y="0"/>
            <wp:positionH relativeFrom="column">
              <wp:posOffset>5715</wp:posOffset>
            </wp:positionH>
            <wp:positionV relativeFrom="paragraph">
              <wp:posOffset>78105</wp:posOffset>
            </wp:positionV>
            <wp:extent cx="876300" cy="627380"/>
            <wp:effectExtent l="0" t="0" r="0" b="1270"/>
            <wp:wrapNone/>
            <wp:docPr id="2116154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DF96B" w14:textId="77777777" w:rsidR="00544E5F" w:rsidRPr="004B63A1" w:rsidRDefault="00544E5F" w:rsidP="00544E5F">
      <w:pPr>
        <w:pStyle w:val="Default"/>
        <w:spacing w:after="240"/>
        <w:ind w:left="720" w:firstLine="720"/>
      </w:pPr>
      <w:r>
        <w:t>The department</w:t>
      </w:r>
      <w:r w:rsidRPr="004B63A1">
        <w:t xml:space="preserve"> must keep your information safe.</w:t>
      </w:r>
    </w:p>
    <w:p w14:paraId="30D65E28" w14:textId="77777777" w:rsidR="00544E5F" w:rsidRDefault="00544E5F" w:rsidP="00544E5F">
      <w:pPr>
        <w:pStyle w:val="Default"/>
        <w:rPr>
          <w:b/>
          <w:bCs/>
          <w:sz w:val="32"/>
          <w:szCs w:val="32"/>
        </w:rPr>
      </w:pPr>
    </w:p>
    <w:p w14:paraId="47F18CE3" w14:textId="77777777" w:rsidR="00A52E16" w:rsidRDefault="00A52E16" w:rsidP="00544E5F"/>
    <w:p w14:paraId="3B281CE0" w14:textId="77777777" w:rsidR="00544E5F" w:rsidRDefault="00544E5F" w:rsidP="00544E5F">
      <w:pPr>
        <w:pStyle w:val="Default"/>
        <w:rPr>
          <w:b/>
          <w:bCs/>
          <w:sz w:val="32"/>
          <w:szCs w:val="32"/>
        </w:rPr>
      </w:pPr>
      <w:r w:rsidRPr="004B63A1">
        <w:rPr>
          <w:b/>
          <w:bCs/>
          <w:sz w:val="32"/>
          <w:szCs w:val="32"/>
        </w:rPr>
        <w:t>How can you ask for a copy of your information or change it?</w:t>
      </w:r>
    </w:p>
    <w:p w14:paraId="0CE88A7B" w14:textId="4B291E08" w:rsidR="00544E5F" w:rsidRDefault="00544E5F" w:rsidP="00544E5F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E44CF9" wp14:editId="26274259">
            <wp:simplePos x="0" y="0"/>
            <wp:positionH relativeFrom="column">
              <wp:posOffset>17145</wp:posOffset>
            </wp:positionH>
            <wp:positionV relativeFrom="paragraph">
              <wp:posOffset>66040</wp:posOffset>
            </wp:positionV>
            <wp:extent cx="675640" cy="965200"/>
            <wp:effectExtent l="19050" t="19050" r="10160" b="25400"/>
            <wp:wrapNone/>
            <wp:docPr id="1186847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65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540A3" w14:textId="77777777" w:rsidR="00544E5F" w:rsidRDefault="00544E5F" w:rsidP="00544E5F">
      <w:pPr>
        <w:pStyle w:val="Default"/>
        <w:spacing w:after="240" w:line="360" w:lineRule="auto"/>
        <w:ind w:left="720" w:firstLine="720"/>
      </w:pPr>
      <w:r>
        <w:t>The department</w:t>
      </w:r>
      <w:r w:rsidRPr="004B63A1">
        <w:t xml:space="preserve"> has a</w:t>
      </w:r>
      <w:r>
        <w:t xml:space="preserve"> </w:t>
      </w:r>
      <w:hyperlink r:id="rId11" w:history="1">
        <w:r w:rsidRPr="00521FDB">
          <w:rPr>
            <w:rStyle w:val="Hyperlink"/>
          </w:rPr>
          <w:t>Privacy Policy</w:t>
        </w:r>
      </w:hyperlink>
      <w:r w:rsidRPr="004B63A1">
        <w:t xml:space="preserve"> on its website. </w:t>
      </w:r>
    </w:p>
    <w:p w14:paraId="5A5D90A5" w14:textId="77777777" w:rsidR="00544E5F" w:rsidRDefault="00544E5F" w:rsidP="00544E5F">
      <w:pPr>
        <w:pStyle w:val="Default"/>
        <w:spacing w:line="360" w:lineRule="auto"/>
        <w:ind w:left="720" w:firstLine="720"/>
      </w:pPr>
      <w:r w:rsidRPr="004B63A1">
        <w:t xml:space="preserve">It tells you what types of information </w:t>
      </w:r>
      <w:r>
        <w:t>it</w:t>
      </w:r>
      <w:r w:rsidRPr="004B63A1">
        <w:t xml:space="preserve"> collects. </w:t>
      </w:r>
    </w:p>
    <w:p w14:paraId="5282E534" w14:textId="77777777" w:rsidR="00544E5F" w:rsidRDefault="00544E5F" w:rsidP="00544E5F">
      <w:pPr>
        <w:pStyle w:val="Default"/>
        <w:ind w:left="1440"/>
        <w:rPr>
          <w:b/>
          <w:bCs/>
        </w:rPr>
      </w:pPr>
    </w:p>
    <w:p w14:paraId="029FDEE0" w14:textId="77777777" w:rsidR="00544E5F" w:rsidRDefault="00544E5F" w:rsidP="00544E5F">
      <w:pPr>
        <w:pStyle w:val="Default"/>
        <w:rPr>
          <w:b/>
          <w:bCs/>
        </w:rPr>
      </w:pPr>
    </w:p>
    <w:p w14:paraId="4A35E8D4" w14:textId="77777777" w:rsidR="00544E5F" w:rsidRDefault="00544E5F" w:rsidP="00544E5F">
      <w:pPr>
        <w:pStyle w:val="Default"/>
        <w:rPr>
          <w:b/>
          <w:bCs/>
        </w:rPr>
      </w:pPr>
      <w:r w:rsidRPr="00D051F6">
        <w:rPr>
          <w:b/>
          <w:bCs/>
        </w:rPr>
        <w:t>Contact the RTI team</w:t>
      </w:r>
    </w:p>
    <w:p w14:paraId="1131E25D" w14:textId="77777777" w:rsidR="00544E5F" w:rsidRDefault="00544E5F" w:rsidP="00544E5F">
      <w:pPr>
        <w:pStyle w:val="Default"/>
        <w:ind w:left="1440"/>
        <w:rPr>
          <w:b/>
          <w:bCs/>
        </w:rPr>
      </w:pPr>
    </w:p>
    <w:p w14:paraId="41C5CFFE" w14:textId="77777777" w:rsidR="00544E5F" w:rsidRDefault="00544E5F" w:rsidP="00544E5F">
      <w:pPr>
        <w:pStyle w:val="Default"/>
      </w:pPr>
      <w:r w:rsidRPr="00D051F6">
        <w:t>The RT</w:t>
      </w:r>
      <w:r>
        <w:t xml:space="preserve">I team is the ‘Right to Information’ team. </w:t>
      </w:r>
    </w:p>
    <w:p w14:paraId="5CC924AE" w14:textId="77777777" w:rsidR="00544E5F" w:rsidRDefault="00544E5F" w:rsidP="00544E5F">
      <w:pPr>
        <w:pStyle w:val="Default"/>
      </w:pPr>
    </w:p>
    <w:p w14:paraId="2B910626" w14:textId="77777777" w:rsidR="00544E5F" w:rsidRPr="00D051F6" w:rsidRDefault="00544E5F" w:rsidP="00544E5F">
      <w:pPr>
        <w:pStyle w:val="Default"/>
      </w:pPr>
      <w:r>
        <w:t>They will help you:</w:t>
      </w:r>
    </w:p>
    <w:p w14:paraId="75A59899" w14:textId="77777777" w:rsidR="00544E5F" w:rsidRDefault="00544E5F" w:rsidP="00544E5F">
      <w:pPr>
        <w:pStyle w:val="Default"/>
        <w:ind w:left="1440"/>
      </w:pPr>
    </w:p>
    <w:p w14:paraId="6CDC19A5" w14:textId="77777777" w:rsidR="00544E5F" w:rsidRDefault="00544E5F" w:rsidP="00544E5F">
      <w:pPr>
        <w:pStyle w:val="Default"/>
        <w:numPr>
          <w:ilvl w:val="0"/>
          <w:numId w:val="14"/>
        </w:numPr>
      </w:pPr>
      <w:r>
        <w:t>if you want a copy of the information the department has about you</w:t>
      </w:r>
    </w:p>
    <w:p w14:paraId="52D0B6B7" w14:textId="77777777" w:rsidR="00544E5F" w:rsidRDefault="00544E5F" w:rsidP="00544E5F">
      <w:pPr>
        <w:pStyle w:val="Default"/>
        <w:ind w:left="720"/>
      </w:pPr>
    </w:p>
    <w:p w14:paraId="2BFE7A5A" w14:textId="79F6D737" w:rsidR="00544E5F" w:rsidRDefault="00544E5F" w:rsidP="00544E5F">
      <w:pPr>
        <w:pStyle w:val="Default"/>
        <w:numPr>
          <w:ilvl w:val="0"/>
          <w:numId w:val="14"/>
        </w:numPr>
        <w:spacing w:after="120"/>
      </w:pPr>
      <w:r>
        <w:t xml:space="preserve">if you think the information is wrong or not </w:t>
      </w:r>
      <w:r w:rsidR="00480021">
        <w:t>up to date</w:t>
      </w:r>
      <w:r>
        <w:t>.</w:t>
      </w:r>
    </w:p>
    <w:p w14:paraId="5CA88970" w14:textId="77777777" w:rsidR="00544E5F" w:rsidRDefault="00544E5F" w:rsidP="00544E5F">
      <w:pPr>
        <w:pStyle w:val="Default"/>
      </w:pPr>
    </w:p>
    <w:p w14:paraId="48AD771D" w14:textId="77777777" w:rsidR="00544E5F" w:rsidRDefault="00544E5F" w:rsidP="00544E5F">
      <w:pPr>
        <w:pStyle w:val="Default"/>
        <w:spacing w:after="240"/>
      </w:pPr>
      <w:r w:rsidRPr="004B63A1">
        <w:t xml:space="preserve">You might have to fill out a form. </w:t>
      </w:r>
    </w:p>
    <w:p w14:paraId="41BF5CD1" w14:textId="04924176" w:rsidR="00544E5F" w:rsidRDefault="00544E5F" w:rsidP="00544E5F">
      <w:pPr>
        <w:pStyle w:val="Default"/>
        <w:spacing w:after="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69C613" wp14:editId="23FB8E63">
            <wp:simplePos x="0" y="0"/>
            <wp:positionH relativeFrom="column">
              <wp:posOffset>2540</wp:posOffset>
            </wp:positionH>
            <wp:positionV relativeFrom="paragraph">
              <wp:posOffset>55245</wp:posOffset>
            </wp:positionV>
            <wp:extent cx="610870" cy="610870"/>
            <wp:effectExtent l="0" t="0" r="0" b="0"/>
            <wp:wrapNone/>
            <wp:docPr id="2637209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88A20" w14:textId="77777777" w:rsidR="00544E5F" w:rsidRDefault="00544E5F" w:rsidP="00544E5F">
      <w:pPr>
        <w:pStyle w:val="Default"/>
        <w:tabs>
          <w:tab w:val="left" w:pos="851"/>
        </w:tabs>
        <w:spacing w:after="120"/>
        <w:ind w:left="1560"/>
      </w:pPr>
      <w:r w:rsidRPr="004B63A1">
        <w:t>Phone:</w:t>
      </w:r>
      <w:r w:rsidRPr="004B63A1">
        <w:tab/>
        <w:t xml:space="preserve">1800 809 078 (Free call) or (07) 3097 5605 </w:t>
      </w:r>
    </w:p>
    <w:p w14:paraId="10B7E36A" w14:textId="60FA3353" w:rsidR="00544E5F" w:rsidRDefault="00544E5F" w:rsidP="00544E5F">
      <w:pPr>
        <w:pStyle w:val="Default"/>
        <w:tabs>
          <w:tab w:val="left" w:pos="851"/>
        </w:tabs>
        <w:spacing w:after="120"/>
        <w:ind w:left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E083AC" wp14:editId="3044F866">
            <wp:simplePos x="0" y="0"/>
            <wp:positionH relativeFrom="column">
              <wp:posOffset>55245</wp:posOffset>
            </wp:positionH>
            <wp:positionV relativeFrom="paragraph">
              <wp:posOffset>201295</wp:posOffset>
            </wp:positionV>
            <wp:extent cx="650875" cy="636270"/>
            <wp:effectExtent l="0" t="0" r="0" b="0"/>
            <wp:wrapNone/>
            <wp:docPr id="19864585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C21A9" w14:textId="51669FE3" w:rsidR="00544E5F" w:rsidRPr="004B63A1" w:rsidRDefault="00544E5F" w:rsidP="00544E5F">
      <w:pPr>
        <w:pStyle w:val="Default"/>
        <w:tabs>
          <w:tab w:val="left" w:pos="851"/>
        </w:tabs>
        <w:spacing w:after="240"/>
        <w:ind w:left="1560"/>
      </w:pPr>
      <w:r w:rsidRPr="004B63A1">
        <w:t>Email:</w:t>
      </w:r>
      <w:r>
        <w:tab/>
      </w:r>
      <w:hyperlink r:id="rId14" w:history="1">
        <w:r w:rsidRPr="00447F23">
          <w:rPr>
            <w:rStyle w:val="Hyperlink"/>
          </w:rPr>
          <w:t>rti@dcssds.qld.gov.au</w:t>
        </w:r>
      </w:hyperlink>
    </w:p>
    <w:p w14:paraId="75C44D86" w14:textId="77777777" w:rsidR="00544E5F" w:rsidRDefault="00544E5F" w:rsidP="00544E5F">
      <w:pPr>
        <w:pStyle w:val="Default"/>
        <w:tabs>
          <w:tab w:val="left" w:pos="993"/>
        </w:tabs>
        <w:spacing w:after="60"/>
        <w:rPr>
          <w:b/>
          <w:bCs/>
          <w:sz w:val="28"/>
          <w:szCs w:val="28"/>
        </w:rPr>
      </w:pPr>
    </w:p>
    <w:p w14:paraId="06DEF4B6" w14:textId="77777777" w:rsidR="00544E5F" w:rsidRPr="00AC513D" w:rsidRDefault="00544E5F" w:rsidP="00544E5F">
      <w:pPr>
        <w:pStyle w:val="Default"/>
        <w:tabs>
          <w:tab w:val="left" w:pos="993"/>
        </w:tabs>
        <w:spacing w:before="240" w:after="60"/>
        <w:rPr>
          <w:b/>
          <w:bCs/>
          <w:sz w:val="32"/>
          <w:szCs w:val="32"/>
        </w:rPr>
      </w:pPr>
      <w:r w:rsidRPr="00AC513D">
        <w:rPr>
          <w:b/>
          <w:bCs/>
          <w:sz w:val="32"/>
          <w:szCs w:val="32"/>
        </w:rPr>
        <w:t xml:space="preserve">Who gets </w:t>
      </w:r>
      <w:r>
        <w:rPr>
          <w:b/>
          <w:bCs/>
          <w:sz w:val="32"/>
          <w:szCs w:val="32"/>
        </w:rPr>
        <w:t>your</w:t>
      </w:r>
      <w:r w:rsidRPr="00AC513D">
        <w:rPr>
          <w:b/>
          <w:bCs/>
          <w:sz w:val="32"/>
          <w:szCs w:val="32"/>
        </w:rPr>
        <w:t xml:space="preserve"> information?</w:t>
      </w:r>
    </w:p>
    <w:p w14:paraId="325E944E" w14:textId="77777777" w:rsidR="00544E5F" w:rsidRPr="004B63A1" w:rsidRDefault="00544E5F" w:rsidP="00544E5F">
      <w:pPr>
        <w:pStyle w:val="Default"/>
        <w:spacing w:after="120"/>
      </w:pPr>
    </w:p>
    <w:p w14:paraId="716C31ED" w14:textId="77777777" w:rsidR="00544E5F" w:rsidRPr="004B63A1" w:rsidRDefault="00544E5F" w:rsidP="00544E5F">
      <w:pPr>
        <w:pStyle w:val="Default"/>
        <w:spacing w:after="120"/>
      </w:pPr>
      <w:r>
        <w:t>The department</w:t>
      </w:r>
      <w:r w:rsidRPr="004B63A1">
        <w:t xml:space="preserve"> must make sure that:</w:t>
      </w:r>
    </w:p>
    <w:p w14:paraId="5EC436C6" w14:textId="77777777" w:rsidR="00544E5F" w:rsidRPr="004B63A1" w:rsidRDefault="00544E5F" w:rsidP="00544E5F">
      <w:pPr>
        <w:pStyle w:val="Default"/>
        <w:numPr>
          <w:ilvl w:val="0"/>
          <w:numId w:val="15"/>
        </w:numPr>
        <w:spacing w:after="120"/>
      </w:pPr>
      <w:r>
        <w:t>they</w:t>
      </w:r>
      <w:r w:rsidRPr="004B63A1">
        <w:t xml:space="preserve"> only use </w:t>
      </w:r>
      <w:r>
        <w:t xml:space="preserve">correct </w:t>
      </w:r>
      <w:r w:rsidRPr="004B63A1">
        <w:t xml:space="preserve">information </w:t>
      </w:r>
    </w:p>
    <w:p w14:paraId="28763681" w14:textId="77777777" w:rsidR="00544E5F" w:rsidRPr="004B63A1" w:rsidRDefault="00544E5F" w:rsidP="00544E5F">
      <w:pPr>
        <w:pStyle w:val="Default"/>
        <w:numPr>
          <w:ilvl w:val="0"/>
          <w:numId w:val="15"/>
        </w:numPr>
        <w:spacing w:after="120"/>
      </w:pPr>
      <w:r>
        <w:t>they</w:t>
      </w:r>
      <w:r w:rsidRPr="004B63A1">
        <w:t xml:space="preserve"> only use your information </w:t>
      </w:r>
      <w:r>
        <w:t>how</w:t>
      </w:r>
      <w:r w:rsidRPr="004B63A1">
        <w:t xml:space="preserve"> </w:t>
      </w:r>
      <w:r>
        <w:t>they said they would</w:t>
      </w:r>
    </w:p>
    <w:p w14:paraId="5A15ADE8" w14:textId="77777777" w:rsidR="00544E5F" w:rsidRDefault="00544E5F" w:rsidP="00544E5F">
      <w:pPr>
        <w:pStyle w:val="Default"/>
        <w:numPr>
          <w:ilvl w:val="0"/>
          <w:numId w:val="15"/>
        </w:numPr>
        <w:spacing w:after="120"/>
      </w:pPr>
      <w:r>
        <w:t>they</w:t>
      </w:r>
      <w:r w:rsidRPr="004B63A1">
        <w:t xml:space="preserve"> do not give your information to anyone else</w:t>
      </w:r>
      <w:r>
        <w:t>.</w:t>
      </w:r>
    </w:p>
    <w:p w14:paraId="0CBD7C38" w14:textId="77777777" w:rsidR="00544E5F" w:rsidRDefault="00544E5F" w:rsidP="00544E5F">
      <w:pPr>
        <w:pStyle w:val="Default"/>
        <w:spacing w:after="120"/>
        <w:ind w:left="773"/>
      </w:pPr>
    </w:p>
    <w:p w14:paraId="5C532923" w14:textId="77777777" w:rsidR="00544E5F" w:rsidRDefault="00544E5F" w:rsidP="00544E5F">
      <w:pPr>
        <w:pStyle w:val="Default"/>
        <w:spacing w:after="240"/>
      </w:pPr>
      <w:r>
        <w:t xml:space="preserve">There are reasons why the department may need to use or share your information. </w:t>
      </w:r>
    </w:p>
    <w:p w14:paraId="7D5E17C6" w14:textId="77777777" w:rsidR="00544E5F" w:rsidRDefault="00544E5F" w:rsidP="00544E5F">
      <w:pPr>
        <w:pStyle w:val="Default"/>
        <w:spacing w:after="120"/>
      </w:pPr>
      <w:r>
        <w:t>Some reasons are:</w:t>
      </w:r>
    </w:p>
    <w:p w14:paraId="1DC314FF" w14:textId="77777777" w:rsidR="00544E5F" w:rsidRDefault="00544E5F" w:rsidP="00544E5F">
      <w:pPr>
        <w:pStyle w:val="Default"/>
        <w:numPr>
          <w:ilvl w:val="0"/>
          <w:numId w:val="15"/>
        </w:numPr>
        <w:spacing w:after="120"/>
      </w:pPr>
      <w:r>
        <w:t>when you agree to it</w:t>
      </w:r>
    </w:p>
    <w:p w14:paraId="60093D19" w14:textId="77777777" w:rsidR="00544E5F" w:rsidRDefault="00544E5F" w:rsidP="00544E5F">
      <w:pPr>
        <w:pStyle w:val="Default"/>
        <w:numPr>
          <w:ilvl w:val="0"/>
          <w:numId w:val="15"/>
        </w:numPr>
        <w:spacing w:after="120"/>
      </w:pPr>
      <w:r>
        <w:t>when there is a safety risk to you or others</w:t>
      </w:r>
    </w:p>
    <w:p w14:paraId="5D79C657" w14:textId="77777777" w:rsidR="00544E5F" w:rsidRDefault="00544E5F" w:rsidP="00544E5F">
      <w:pPr>
        <w:pStyle w:val="Default"/>
        <w:numPr>
          <w:ilvl w:val="0"/>
          <w:numId w:val="15"/>
        </w:numPr>
        <w:spacing w:after="120"/>
      </w:pPr>
      <w:r>
        <w:t>when the law says they can do it.</w:t>
      </w:r>
    </w:p>
    <w:p w14:paraId="080F7605" w14:textId="77777777" w:rsidR="00544E5F" w:rsidRDefault="00544E5F" w:rsidP="00544E5F">
      <w:pPr>
        <w:pStyle w:val="Default"/>
        <w:spacing w:after="120"/>
        <w:ind w:left="773"/>
      </w:pPr>
    </w:p>
    <w:p w14:paraId="542F4B39" w14:textId="7A15E411" w:rsidR="00544E5F" w:rsidRDefault="00544E5F" w:rsidP="00BF71F1">
      <w:pPr>
        <w:pStyle w:val="Default"/>
        <w:spacing w:after="120"/>
        <w:ind w:left="773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58C9297" wp14:editId="11FBC495">
            <wp:simplePos x="0" y="0"/>
            <wp:positionH relativeFrom="column">
              <wp:posOffset>1736725</wp:posOffset>
            </wp:positionH>
            <wp:positionV relativeFrom="paragraph">
              <wp:posOffset>16510</wp:posOffset>
            </wp:positionV>
            <wp:extent cx="768350" cy="671830"/>
            <wp:effectExtent l="0" t="0" r="0" b="0"/>
            <wp:wrapNone/>
            <wp:docPr id="3557993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5A665" w14:textId="77777777" w:rsidR="00544E5F" w:rsidRPr="004B63A1" w:rsidRDefault="00544E5F" w:rsidP="00544E5F">
      <w:pPr>
        <w:pStyle w:val="Default"/>
        <w:spacing w:after="120"/>
        <w:ind w:left="53"/>
        <w:rPr>
          <w:b/>
          <w:bCs/>
          <w:sz w:val="32"/>
          <w:szCs w:val="32"/>
        </w:rPr>
      </w:pPr>
      <w:r w:rsidRPr="004B63A1">
        <w:rPr>
          <w:b/>
          <w:bCs/>
          <w:sz w:val="32"/>
          <w:szCs w:val="32"/>
        </w:rPr>
        <w:t xml:space="preserve">Complaints </w:t>
      </w:r>
    </w:p>
    <w:p w14:paraId="17AD3E9F" w14:textId="77777777" w:rsidR="00544E5F" w:rsidRDefault="00544E5F" w:rsidP="00544E5F">
      <w:pPr>
        <w:pStyle w:val="Default"/>
        <w:spacing w:after="240"/>
        <w:ind w:left="53"/>
      </w:pPr>
    </w:p>
    <w:p w14:paraId="6C4809A3" w14:textId="77777777" w:rsidR="00544E5F" w:rsidRPr="004B63A1" w:rsidRDefault="00544E5F" w:rsidP="00544E5F">
      <w:pPr>
        <w:pStyle w:val="Default"/>
        <w:spacing w:after="240" w:line="360" w:lineRule="auto"/>
        <w:ind w:left="53"/>
      </w:pPr>
      <w:r w:rsidRPr="004B63A1">
        <w:t xml:space="preserve">If you think </w:t>
      </w:r>
      <w:r>
        <w:t>the department</w:t>
      </w:r>
      <w:r w:rsidRPr="004B63A1">
        <w:t xml:space="preserve"> has done the wrong thing with your information, you can make a privacy complaint. </w:t>
      </w:r>
    </w:p>
    <w:p w14:paraId="22A6B50B" w14:textId="77777777" w:rsidR="00544E5F" w:rsidRPr="004B63A1" w:rsidRDefault="00544E5F" w:rsidP="00544E5F">
      <w:pPr>
        <w:pStyle w:val="Default"/>
        <w:spacing w:after="240"/>
        <w:ind w:left="53"/>
      </w:pPr>
      <w:r w:rsidRPr="004B63A1">
        <w:t xml:space="preserve">You can talk to the </w:t>
      </w:r>
      <w:r>
        <w:t>Complaints</w:t>
      </w:r>
      <w:r w:rsidRPr="004B63A1">
        <w:t xml:space="preserve"> team or email them, and they will help you. </w:t>
      </w:r>
    </w:p>
    <w:p w14:paraId="707C202A" w14:textId="77777777" w:rsidR="00544E5F" w:rsidRDefault="00544E5F" w:rsidP="00544E5F">
      <w:pPr>
        <w:pStyle w:val="Default"/>
        <w:spacing w:after="60"/>
        <w:ind w:left="53"/>
        <w:rPr>
          <w:b/>
        </w:rPr>
      </w:pPr>
    </w:p>
    <w:p w14:paraId="64EADBCC" w14:textId="2DD28E54" w:rsidR="00544E5F" w:rsidRPr="004B63A1" w:rsidRDefault="00544E5F" w:rsidP="00544E5F">
      <w:pPr>
        <w:pStyle w:val="Default"/>
        <w:spacing w:after="60"/>
        <w:ind w:left="53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E06452" wp14:editId="137C97A7">
            <wp:simplePos x="0" y="0"/>
            <wp:positionH relativeFrom="column">
              <wp:posOffset>-130810</wp:posOffset>
            </wp:positionH>
            <wp:positionV relativeFrom="paragraph">
              <wp:posOffset>260985</wp:posOffset>
            </wp:positionV>
            <wp:extent cx="591185" cy="591185"/>
            <wp:effectExtent l="0" t="0" r="0" b="0"/>
            <wp:wrapNone/>
            <wp:docPr id="14603534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3A1">
        <w:rPr>
          <w:b/>
        </w:rPr>
        <w:t xml:space="preserve">Contact the </w:t>
      </w:r>
      <w:r>
        <w:rPr>
          <w:b/>
        </w:rPr>
        <w:t>Complaints</w:t>
      </w:r>
      <w:r w:rsidRPr="004B63A1">
        <w:rPr>
          <w:b/>
        </w:rPr>
        <w:t xml:space="preserve"> Team</w:t>
      </w:r>
    </w:p>
    <w:p w14:paraId="20FF1AB8" w14:textId="77777777" w:rsidR="00544E5F" w:rsidRDefault="00544E5F" w:rsidP="00544E5F">
      <w:pPr>
        <w:pStyle w:val="Default"/>
        <w:numPr>
          <w:ilvl w:val="0"/>
          <w:numId w:val="15"/>
        </w:numPr>
        <w:tabs>
          <w:tab w:val="left" w:pos="851"/>
        </w:tabs>
        <w:spacing w:after="120"/>
      </w:pPr>
    </w:p>
    <w:p w14:paraId="75B0D71D" w14:textId="77777777" w:rsidR="00544E5F" w:rsidRDefault="00544E5F" w:rsidP="00544E5F">
      <w:pPr>
        <w:pStyle w:val="Default"/>
        <w:numPr>
          <w:ilvl w:val="0"/>
          <w:numId w:val="15"/>
        </w:numPr>
        <w:tabs>
          <w:tab w:val="left" w:pos="851"/>
        </w:tabs>
        <w:spacing w:after="120"/>
      </w:pPr>
      <w:r>
        <w:tab/>
      </w:r>
      <w:r>
        <w:tab/>
      </w:r>
      <w:r w:rsidRPr="004B63A1">
        <w:t>Phone:</w:t>
      </w:r>
      <w:r w:rsidRPr="004B63A1">
        <w:tab/>
      </w:r>
      <w:r w:rsidRPr="00D23ACF">
        <w:rPr>
          <w:bCs/>
        </w:rPr>
        <w:t>1800 080 464</w:t>
      </w:r>
    </w:p>
    <w:p w14:paraId="1C395E4F" w14:textId="6AC27696" w:rsidR="00544E5F" w:rsidRPr="00D23ACF" w:rsidRDefault="00544E5F" w:rsidP="00544E5F">
      <w:pPr>
        <w:pStyle w:val="Default"/>
        <w:numPr>
          <w:ilvl w:val="0"/>
          <w:numId w:val="15"/>
        </w:numPr>
        <w:tabs>
          <w:tab w:val="left" w:pos="851"/>
        </w:tabs>
        <w:spacing w:after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75AA34" wp14:editId="00A23B1D">
            <wp:simplePos x="0" y="0"/>
            <wp:positionH relativeFrom="column">
              <wp:posOffset>6985</wp:posOffset>
            </wp:positionH>
            <wp:positionV relativeFrom="paragraph">
              <wp:posOffset>135890</wp:posOffset>
            </wp:positionV>
            <wp:extent cx="505460" cy="494030"/>
            <wp:effectExtent l="0" t="0" r="8890" b="1270"/>
            <wp:wrapNone/>
            <wp:docPr id="4398921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3D064" w14:textId="7942C5D5" w:rsidR="00544E5F" w:rsidRDefault="00544E5F" w:rsidP="00544E5F">
      <w:pPr>
        <w:pStyle w:val="Default"/>
        <w:numPr>
          <w:ilvl w:val="0"/>
          <w:numId w:val="15"/>
        </w:numPr>
        <w:tabs>
          <w:tab w:val="left" w:pos="851"/>
        </w:tabs>
        <w:spacing w:after="240"/>
      </w:pPr>
      <w:r>
        <w:tab/>
      </w:r>
      <w:r>
        <w:tab/>
      </w:r>
      <w:r w:rsidRPr="004B63A1">
        <w:t>Email:</w:t>
      </w:r>
      <w:r>
        <w:tab/>
      </w:r>
      <w:r w:rsidRPr="004B63A1">
        <w:tab/>
      </w:r>
      <w:hyperlink r:id="rId16" w:history="1">
        <w:r w:rsidR="009F4B4C" w:rsidRPr="000037E4">
          <w:rPr>
            <w:rStyle w:val="Hyperlink"/>
          </w:rPr>
          <w:t>feedback@dcssds.qld.gov.au</w:t>
        </w:r>
      </w:hyperlink>
    </w:p>
    <w:p w14:paraId="41BE8869" w14:textId="77777777" w:rsidR="00544E5F" w:rsidRDefault="00544E5F" w:rsidP="009D0E73">
      <w:pPr>
        <w:pStyle w:val="Default"/>
        <w:tabs>
          <w:tab w:val="left" w:pos="851"/>
        </w:tabs>
        <w:spacing w:after="240"/>
        <w:ind w:left="773"/>
      </w:pPr>
    </w:p>
    <w:p w14:paraId="19D54C7E" w14:textId="77777777" w:rsidR="00544E5F" w:rsidRPr="00544E5F" w:rsidRDefault="00544E5F" w:rsidP="00544E5F"/>
    <w:sectPr w:rsidR="00544E5F" w:rsidRPr="00544E5F" w:rsidSect="00A52E16"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134" w:bottom="1418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47A7" w14:textId="77777777" w:rsidR="00D319D5" w:rsidRDefault="00D319D5">
      <w:r>
        <w:separator/>
      </w:r>
    </w:p>
  </w:endnote>
  <w:endnote w:type="continuationSeparator" w:id="0">
    <w:p w14:paraId="5F5A9039" w14:textId="77777777" w:rsidR="00D319D5" w:rsidRDefault="00D3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E97F" w14:textId="77777777" w:rsidR="009F4B4C" w:rsidRDefault="009F4B4C" w:rsidP="009F4B4C">
    <w:pPr>
      <w:pStyle w:val="Footer"/>
    </w:pPr>
    <w:r>
      <w:t>Title:     Protecting your privacy – plain English</w:t>
    </w:r>
  </w:p>
  <w:p w14:paraId="4359760B" w14:textId="77777777" w:rsidR="009F4B4C" w:rsidRDefault="009F4B4C" w:rsidP="009F4B4C">
    <w:pPr>
      <w:pStyle w:val="Footer"/>
    </w:pPr>
    <w:r>
      <w:t>Author: RTI, Privacy, Records Management &amp; Redress</w:t>
    </w:r>
  </w:p>
  <w:p w14:paraId="1202F138" w14:textId="0C229DE0" w:rsidR="00AC5026" w:rsidRPr="00AC5026" w:rsidRDefault="009F4B4C" w:rsidP="009F4B4C">
    <w:pPr>
      <w:pStyle w:val="Footer"/>
    </w:pPr>
    <w:r>
      <w:t>Issued: July 2025</w:t>
    </w:r>
    <w:r>
      <w:tab/>
    </w:r>
    <w:r w:rsidR="00AC5026" w:rsidRPr="00AC5026">
      <w:fldChar w:fldCharType="begin"/>
    </w:r>
    <w:r w:rsidR="00AC5026" w:rsidRPr="00AC5026">
      <w:instrText xml:space="preserve"> PAGE   \* MERGEFORMAT </w:instrText>
    </w:r>
    <w:r w:rsidR="00AC5026" w:rsidRPr="00AC5026">
      <w:fldChar w:fldCharType="separate"/>
    </w:r>
    <w:r w:rsidR="00AC5026" w:rsidRPr="00AC5026">
      <w:t>2</w:t>
    </w:r>
    <w:r w:rsidR="00AC5026"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32A0" w14:textId="77777777" w:rsidR="005605DA" w:rsidRDefault="005605DA">
    <w:pPr>
      <w:pStyle w:val="Footer"/>
    </w:pPr>
  </w:p>
  <w:p w14:paraId="5BDC80D0" w14:textId="080A80A0" w:rsidR="005605DA" w:rsidRDefault="005605DA">
    <w:pPr>
      <w:pStyle w:val="Footer"/>
    </w:pPr>
    <w:r>
      <w:t>Title:     Protecting your privacy – plain English</w:t>
    </w:r>
  </w:p>
  <w:p w14:paraId="6A576123" w14:textId="56C74BF4" w:rsidR="005605DA" w:rsidRDefault="005605DA">
    <w:pPr>
      <w:pStyle w:val="Footer"/>
    </w:pPr>
    <w:r>
      <w:t>Author: RTI, Privacy, Records Management &amp; Redress</w:t>
    </w:r>
  </w:p>
  <w:p w14:paraId="0AAAB0BD" w14:textId="61684963" w:rsidR="005605DA" w:rsidRDefault="005605DA">
    <w:pPr>
      <w:pStyle w:val="Footer"/>
    </w:pPr>
    <w:r>
      <w:t>Issued: July 2025</w:t>
    </w:r>
  </w:p>
  <w:p w14:paraId="7A992A4F" w14:textId="38CAEC6A" w:rsidR="00E75DC9" w:rsidRDefault="00E75DC9" w:rsidP="00AC5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F07A" w14:textId="77777777" w:rsidR="00D319D5" w:rsidRDefault="00D319D5">
      <w:r>
        <w:separator/>
      </w:r>
    </w:p>
  </w:footnote>
  <w:footnote w:type="continuationSeparator" w:id="0">
    <w:p w14:paraId="3E5DA37C" w14:textId="77777777" w:rsidR="00D319D5" w:rsidRDefault="00D3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72BE" w14:textId="129BB62C" w:rsidR="00E75DC9" w:rsidRDefault="00722F38">
    <w:pPr>
      <w:pStyle w:val="Header"/>
    </w:pPr>
    <w:r>
      <w:rPr>
        <w:noProof/>
      </w:rPr>
      <w:drawing>
        <wp:anchor distT="0" distB="0" distL="114300" distR="114300" simplePos="0" relativeHeight="251672576" behindDoc="1" locked="1" layoutInCell="1" allowOverlap="1" wp14:anchorId="7AA85FA4" wp14:editId="344C1C11">
          <wp:simplePos x="0" y="0"/>
          <wp:positionH relativeFrom="column">
            <wp:posOffset>-717550</wp:posOffset>
          </wp:positionH>
          <wp:positionV relativeFrom="page">
            <wp:posOffset>-3810</wp:posOffset>
          </wp:positionV>
          <wp:extent cx="7559675" cy="1205865"/>
          <wp:effectExtent l="0" t="0" r="0" b="635"/>
          <wp:wrapNone/>
          <wp:docPr id="398353058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7432A"/>
    <w:multiLevelType w:val="hybridMultilevel"/>
    <w:tmpl w:val="C9624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610"/>
    <w:multiLevelType w:val="hybridMultilevel"/>
    <w:tmpl w:val="737A6DDE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5055136E"/>
    <w:multiLevelType w:val="hybridMultilevel"/>
    <w:tmpl w:val="F66AC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9195D"/>
    <w:multiLevelType w:val="hybridMultilevel"/>
    <w:tmpl w:val="52FCFFC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749122B8"/>
    <w:multiLevelType w:val="hybridMultilevel"/>
    <w:tmpl w:val="968A9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691227200">
    <w:abstractNumId w:val="12"/>
  </w:num>
  <w:num w:numId="12" w16cid:durableId="300305595">
    <w:abstractNumId w:val="13"/>
  </w:num>
  <w:num w:numId="13" w16cid:durableId="1670520487">
    <w:abstractNumId w:val="14"/>
  </w:num>
  <w:num w:numId="14" w16cid:durableId="1682002266">
    <w:abstractNumId w:val="10"/>
  </w:num>
  <w:num w:numId="15" w16cid:durableId="1370255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16A30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3CF8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1843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021"/>
    <w:rsid w:val="004802BB"/>
    <w:rsid w:val="0048169E"/>
    <w:rsid w:val="00481C76"/>
    <w:rsid w:val="00484BD9"/>
    <w:rsid w:val="00486191"/>
    <w:rsid w:val="004863D7"/>
    <w:rsid w:val="00487CA2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4E5F"/>
    <w:rsid w:val="005458E1"/>
    <w:rsid w:val="00545C9B"/>
    <w:rsid w:val="00545D7F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5DA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C79F6"/>
    <w:rsid w:val="005D2EDE"/>
    <w:rsid w:val="005D5996"/>
    <w:rsid w:val="005D64E0"/>
    <w:rsid w:val="005D6DBA"/>
    <w:rsid w:val="005D6F9D"/>
    <w:rsid w:val="005D7494"/>
    <w:rsid w:val="005D7565"/>
    <w:rsid w:val="005E171C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2F38"/>
    <w:rsid w:val="00724AF6"/>
    <w:rsid w:val="00731F8F"/>
    <w:rsid w:val="007332B1"/>
    <w:rsid w:val="00733823"/>
    <w:rsid w:val="00735225"/>
    <w:rsid w:val="00737BDC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68A7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1799E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06E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0D53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3984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0E73"/>
    <w:rsid w:val="009D3309"/>
    <w:rsid w:val="009D7997"/>
    <w:rsid w:val="009D7D13"/>
    <w:rsid w:val="009E023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4B4C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2E16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260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1F1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2C69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1D71"/>
    <w:rsid w:val="00C91DC4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19D5"/>
    <w:rsid w:val="00D32600"/>
    <w:rsid w:val="00D33E42"/>
    <w:rsid w:val="00D35797"/>
    <w:rsid w:val="00D36397"/>
    <w:rsid w:val="00D3679D"/>
    <w:rsid w:val="00D36F0D"/>
    <w:rsid w:val="00D405C7"/>
    <w:rsid w:val="00D40A4A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4D0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243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138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2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7A68A7"/>
    <w:pPr>
      <w:keepNext/>
      <w:spacing w:before="240" w:after="240"/>
      <w:outlineLvl w:val="0"/>
    </w:pPr>
    <w:rPr>
      <w:rFonts w:cs="Arial"/>
      <w:b/>
      <w:bCs/>
      <w:color w:val="E0523E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722F38"/>
    <w:pPr>
      <w:keepNext/>
      <w:spacing w:before="240" w:after="240"/>
      <w:outlineLvl w:val="1"/>
    </w:pPr>
    <w:rPr>
      <w:rFonts w:cs="Arial"/>
      <w:b/>
      <w:bCs/>
      <w:iCs/>
      <w:color w:val="26555C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22F38"/>
    <w:pPr>
      <w:spacing w:before="120"/>
      <w:outlineLvl w:val="3"/>
    </w:pPr>
    <w:rPr>
      <w:color w:val="26555C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22F38"/>
    <w:pPr>
      <w:spacing w:before="120"/>
      <w:outlineLvl w:val="4"/>
    </w:pPr>
    <w:rPr>
      <w:b/>
      <w:bCs/>
      <w:color w:val="26555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722F38"/>
    <w:rPr>
      <w:rFonts w:ascii="Arial" w:hAnsi="Arial"/>
      <w:color w:val="26555C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722F38"/>
    <w:rPr>
      <w:rFonts w:ascii="Arial" w:hAnsi="Arial"/>
      <w:b/>
      <w:bCs/>
      <w:color w:val="26555C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72"/>
    <w:qFormat/>
    <w:rsid w:val="00A52E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le">
    <w:name w:val="Title"/>
    <w:basedOn w:val="Normal"/>
    <w:link w:val="TitleChar"/>
    <w:uiPriority w:val="2"/>
    <w:qFormat/>
    <w:rsid w:val="00A52E16"/>
    <w:pPr>
      <w:spacing w:before="200" w:after="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A52E16"/>
    <w:rPr>
      <w:rFonts w:asciiTheme="majorHAnsi" w:eastAsiaTheme="majorEastAsia" w:hAnsiTheme="majorHAnsi" w:cstheme="majorBidi"/>
      <w:b/>
      <w:kern w:val="28"/>
      <w:sz w:val="28"/>
      <w:szCs w:val="56"/>
      <w:lang w:val="en-US"/>
    </w:rPr>
  </w:style>
  <w:style w:type="table" w:styleId="TableGrid">
    <w:name w:val="Table Grid"/>
    <w:basedOn w:val="TableNormal"/>
    <w:rsid w:val="00A52E16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E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44E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44E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4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4E5F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44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E5F"/>
    <w:rPr>
      <w:rFonts w:ascii="Arial" w:hAnsi="Arial"/>
      <w:b/>
      <w:bCs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605DA"/>
    <w:rPr>
      <w:rFonts w:ascii="Arial" w:hAnsi="Arial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6d87159bcb2df36JmltdHM9MTcxNzg5MTIwMCZpZ3VpZD0wMGVhYzRkMy03ZjViLTYyMTQtMmRlOS1kNmIwN2VjYjYzMWMmaW5zaWQ9NTIxMA&amp;ptn=3&amp;ver=2&amp;hsh=3&amp;fclid=00eac4d3-7f5b-6214-2de9-d6b07ecb631c&amp;psq=informationm+privacy+act+2009&amp;u=a1aHR0cHM6Ly93d3cubGVnaXNsYXRpb24ucWxkLmdvdi5hdS92aWV3L3BkZi9pbmZvcmNlL2N1cnJlbnQvYWN0LTIwMDktMDE0&amp;ntb=1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feedback@dcssds.qld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ssds.qld.gov.au/resources/dcsyw/about-us/right-to-information/privacy-guide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rti@dcssds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Protecting your privacy plain English</vt:lpstr>
    </vt:vector>
  </TitlesOfParts>
  <Manager>Department of Communities, Child Safety and Disability Services</Manager>
  <Company>Queensland Government</Company>
  <LinksUpToDate>false</LinksUpToDate>
  <CharactersWithSpaces>2649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your privacy plain english</dc:title>
  <dc:subject>FSDSCS  portrait A4 blue template</dc:subject>
  <dc:creator>Queensland Government</dc:creator>
  <cp:keywords>protecting, privacy</cp:keywords>
  <cp:lastModifiedBy>Julieanne J Larkin</cp:lastModifiedBy>
  <cp:revision>2</cp:revision>
  <dcterms:created xsi:type="dcterms:W3CDTF">2025-06-24T04:24:00Z</dcterms:created>
  <dcterms:modified xsi:type="dcterms:W3CDTF">2025-06-24T04:24:00Z</dcterms:modified>
  <cp:category>template</cp:category>
</cp:coreProperties>
</file>