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D321E" w14:textId="5C4B0B12" w:rsidR="00E441D6" w:rsidRDefault="006A66AE" w:rsidP="00936613">
      <w:pPr>
        <w:pStyle w:val="UltraHeading"/>
      </w:pPr>
      <w:r>
        <w:t>Department of Families, Seniors, Disability Services and Child Safety</w:t>
      </w:r>
    </w:p>
    <w:p w14:paraId="261869DD" w14:textId="77777777" w:rsidR="006F0011" w:rsidRDefault="006F0011" w:rsidP="008F19BF"/>
    <w:p w14:paraId="1159C337" w14:textId="77777777" w:rsidR="007835F5" w:rsidRDefault="007835F5" w:rsidP="007835F5">
      <w:pPr>
        <w:pStyle w:val="Heading1"/>
      </w:pPr>
      <w:bookmarkStart w:id="0" w:name="_Toc234491518"/>
    </w:p>
    <w:p w14:paraId="23582A92" w14:textId="6B720C96" w:rsidR="007835F5" w:rsidRPr="007835F5" w:rsidRDefault="007835F5" w:rsidP="007835F5">
      <w:pPr>
        <w:pStyle w:val="Heading1"/>
      </w:pPr>
      <w:bookmarkStart w:id="1" w:name="_Toc234495316"/>
      <w:bookmarkStart w:id="2" w:name="_Toc240536463"/>
      <w:bookmarkStart w:id="3" w:name="_Toc240536994"/>
      <w:bookmarkStart w:id="4" w:name="_Toc240542765"/>
      <w:r w:rsidRPr="007835F5">
        <w:t>Annual Complaints Report</w:t>
      </w:r>
      <w:bookmarkEnd w:id="1"/>
      <w:bookmarkEnd w:id="2"/>
      <w:bookmarkEnd w:id="3"/>
      <w:bookmarkEnd w:id="4"/>
    </w:p>
    <w:p w14:paraId="6D7486C5" w14:textId="2E01CBC5" w:rsidR="006A66AE" w:rsidRPr="007835F5" w:rsidRDefault="006A66AE" w:rsidP="007835F5">
      <w:pPr>
        <w:pStyle w:val="UltraHeading"/>
      </w:pPr>
      <w:r w:rsidRPr="007835F5">
        <w:t>1 July 2025 to 30 June 2026</w:t>
      </w:r>
      <w:bookmarkEnd w:id="0"/>
      <w:r w:rsidRPr="007835F5">
        <w:br w:type="page"/>
      </w:r>
    </w:p>
    <w:sdt>
      <w:sdtPr>
        <w:rPr>
          <w:rFonts w:ascii="Noto Sans" w:eastAsiaTheme="minorEastAsia" w:hAnsi="Noto Sans" w:cstheme="minorBidi"/>
          <w:color w:val="auto"/>
          <w:sz w:val="21"/>
          <w:szCs w:val="21"/>
          <w:lang w:val="en-AU" w:eastAsia="en-AU"/>
        </w:rPr>
        <w:id w:val="928546456"/>
        <w:docPartObj>
          <w:docPartGallery w:val="Table of Contents"/>
          <w:docPartUnique/>
        </w:docPartObj>
      </w:sdtPr>
      <w:sdtEndPr>
        <w:rPr>
          <w:b/>
          <w:bCs/>
          <w:noProof/>
        </w:rPr>
      </w:sdtEndPr>
      <w:sdtContent>
        <w:p w14:paraId="3A340498" w14:textId="77777777" w:rsidR="00B235A8" w:rsidRDefault="006A66AE" w:rsidP="00EE20C2">
          <w:pPr>
            <w:pStyle w:val="TOCHeading"/>
            <w:rPr>
              <w:noProof/>
            </w:rPr>
          </w:pPr>
          <w:r w:rsidRPr="007835F5">
            <w:rPr>
              <w:rStyle w:val="Heading2Char"/>
            </w:rPr>
            <w:t>Contents</w:t>
          </w:r>
          <w:r>
            <w:fldChar w:fldCharType="begin"/>
          </w:r>
          <w:r>
            <w:instrText xml:space="preserve"> TOC \o "1-3" \h \z \u </w:instrText>
          </w:r>
          <w:r>
            <w:fldChar w:fldCharType="separate"/>
          </w:r>
        </w:p>
        <w:p w14:paraId="4AD14CCE" w14:textId="3F83B697" w:rsidR="00B235A8" w:rsidRDefault="00B235A8">
          <w:pPr>
            <w:pStyle w:val="TOC2"/>
            <w:rPr>
              <w:rFonts w:asciiTheme="minorHAnsi" w:hAnsiTheme="minorHAnsi"/>
              <w:noProof/>
              <w:kern w:val="2"/>
              <w:sz w:val="24"/>
              <w:szCs w:val="24"/>
              <w14:ligatures w14:val="standardContextual"/>
            </w:rPr>
          </w:pPr>
          <w:hyperlink w:anchor="_Toc240542767" w:history="1">
            <w:r w:rsidRPr="001168B8">
              <w:rPr>
                <w:rStyle w:val="Hyperlink"/>
                <w:noProof/>
              </w:rPr>
              <w:t>Department of Families, Seniors, Disability Services and Child Safety</w:t>
            </w:r>
            <w:r>
              <w:rPr>
                <w:noProof/>
                <w:webHidden/>
              </w:rPr>
              <w:tab/>
            </w:r>
            <w:r>
              <w:rPr>
                <w:noProof/>
                <w:webHidden/>
              </w:rPr>
              <w:fldChar w:fldCharType="begin"/>
            </w:r>
            <w:r>
              <w:rPr>
                <w:noProof/>
                <w:webHidden/>
              </w:rPr>
              <w:instrText xml:space="preserve"> PAGEREF _Toc240542767 \h </w:instrText>
            </w:r>
            <w:r>
              <w:rPr>
                <w:noProof/>
                <w:webHidden/>
              </w:rPr>
            </w:r>
            <w:r>
              <w:rPr>
                <w:noProof/>
                <w:webHidden/>
              </w:rPr>
              <w:fldChar w:fldCharType="separate"/>
            </w:r>
            <w:r>
              <w:rPr>
                <w:noProof/>
                <w:webHidden/>
              </w:rPr>
              <w:t>5</w:t>
            </w:r>
            <w:r>
              <w:rPr>
                <w:noProof/>
                <w:webHidden/>
              </w:rPr>
              <w:fldChar w:fldCharType="end"/>
            </w:r>
          </w:hyperlink>
        </w:p>
        <w:p w14:paraId="5A7C48E9" w14:textId="22EB7F73" w:rsidR="00B235A8" w:rsidRDefault="00B235A8">
          <w:pPr>
            <w:pStyle w:val="TOC2"/>
            <w:rPr>
              <w:rFonts w:asciiTheme="minorHAnsi" w:hAnsiTheme="minorHAnsi"/>
              <w:noProof/>
              <w:kern w:val="2"/>
              <w:sz w:val="24"/>
              <w:szCs w:val="24"/>
              <w14:ligatures w14:val="standardContextual"/>
            </w:rPr>
          </w:pPr>
          <w:hyperlink w:anchor="_Toc240542768" w:history="1">
            <w:r w:rsidRPr="001168B8">
              <w:rPr>
                <w:rStyle w:val="Hyperlink"/>
                <w:noProof/>
              </w:rPr>
              <w:t>Service Delivery – Child and Family</w:t>
            </w:r>
            <w:r>
              <w:rPr>
                <w:noProof/>
                <w:webHidden/>
              </w:rPr>
              <w:tab/>
            </w:r>
            <w:r>
              <w:rPr>
                <w:noProof/>
                <w:webHidden/>
              </w:rPr>
              <w:fldChar w:fldCharType="begin"/>
            </w:r>
            <w:r>
              <w:rPr>
                <w:noProof/>
                <w:webHidden/>
              </w:rPr>
              <w:instrText xml:space="preserve"> PAGEREF _Toc240542768 \h </w:instrText>
            </w:r>
            <w:r>
              <w:rPr>
                <w:noProof/>
                <w:webHidden/>
              </w:rPr>
            </w:r>
            <w:r>
              <w:rPr>
                <w:noProof/>
                <w:webHidden/>
              </w:rPr>
              <w:fldChar w:fldCharType="separate"/>
            </w:r>
            <w:r>
              <w:rPr>
                <w:noProof/>
                <w:webHidden/>
              </w:rPr>
              <w:t>6</w:t>
            </w:r>
            <w:r>
              <w:rPr>
                <w:noProof/>
                <w:webHidden/>
              </w:rPr>
              <w:fldChar w:fldCharType="end"/>
            </w:r>
          </w:hyperlink>
        </w:p>
        <w:p w14:paraId="6D05F6D2" w14:textId="6EF4BAF7" w:rsidR="00B235A8" w:rsidRDefault="00B235A8">
          <w:pPr>
            <w:pStyle w:val="TOC2"/>
            <w:rPr>
              <w:rFonts w:asciiTheme="minorHAnsi" w:hAnsiTheme="minorHAnsi"/>
              <w:noProof/>
              <w:kern w:val="2"/>
              <w:sz w:val="24"/>
              <w:szCs w:val="24"/>
              <w14:ligatures w14:val="standardContextual"/>
            </w:rPr>
          </w:pPr>
          <w:hyperlink w:anchor="_Toc240542769" w:history="1">
            <w:r w:rsidRPr="001168B8">
              <w:rPr>
                <w:rStyle w:val="Hyperlink"/>
                <w:noProof/>
              </w:rPr>
              <w:t>Commissioning</w:t>
            </w:r>
            <w:r>
              <w:rPr>
                <w:noProof/>
                <w:webHidden/>
              </w:rPr>
              <w:tab/>
            </w:r>
            <w:r>
              <w:rPr>
                <w:noProof/>
                <w:webHidden/>
              </w:rPr>
              <w:fldChar w:fldCharType="begin"/>
            </w:r>
            <w:r>
              <w:rPr>
                <w:noProof/>
                <w:webHidden/>
              </w:rPr>
              <w:instrText xml:space="preserve"> PAGEREF _Toc240542769 \h </w:instrText>
            </w:r>
            <w:r>
              <w:rPr>
                <w:noProof/>
                <w:webHidden/>
              </w:rPr>
            </w:r>
            <w:r>
              <w:rPr>
                <w:noProof/>
                <w:webHidden/>
              </w:rPr>
              <w:fldChar w:fldCharType="separate"/>
            </w:r>
            <w:r>
              <w:rPr>
                <w:noProof/>
                <w:webHidden/>
              </w:rPr>
              <w:t>7</w:t>
            </w:r>
            <w:r>
              <w:rPr>
                <w:noProof/>
                <w:webHidden/>
              </w:rPr>
              <w:fldChar w:fldCharType="end"/>
            </w:r>
          </w:hyperlink>
        </w:p>
        <w:p w14:paraId="18DAD0E0" w14:textId="76BC4C3B" w:rsidR="00B235A8" w:rsidRDefault="00B235A8">
          <w:pPr>
            <w:pStyle w:val="TOC2"/>
            <w:rPr>
              <w:rFonts w:asciiTheme="minorHAnsi" w:hAnsiTheme="minorHAnsi"/>
              <w:noProof/>
              <w:kern w:val="2"/>
              <w:sz w:val="24"/>
              <w:szCs w:val="24"/>
              <w14:ligatures w14:val="standardContextual"/>
            </w:rPr>
          </w:pPr>
          <w:hyperlink w:anchor="_Toc240542770" w:history="1">
            <w:r w:rsidRPr="001168B8">
              <w:rPr>
                <w:rStyle w:val="Hyperlink"/>
                <w:noProof/>
              </w:rPr>
              <w:t>Corporate Services</w:t>
            </w:r>
            <w:r>
              <w:rPr>
                <w:noProof/>
                <w:webHidden/>
              </w:rPr>
              <w:tab/>
            </w:r>
            <w:r>
              <w:rPr>
                <w:noProof/>
                <w:webHidden/>
              </w:rPr>
              <w:fldChar w:fldCharType="begin"/>
            </w:r>
            <w:r>
              <w:rPr>
                <w:noProof/>
                <w:webHidden/>
              </w:rPr>
              <w:instrText xml:space="preserve"> PAGEREF _Toc240542770 \h </w:instrText>
            </w:r>
            <w:r>
              <w:rPr>
                <w:noProof/>
                <w:webHidden/>
              </w:rPr>
            </w:r>
            <w:r>
              <w:rPr>
                <w:noProof/>
                <w:webHidden/>
              </w:rPr>
              <w:fldChar w:fldCharType="separate"/>
            </w:r>
            <w:r>
              <w:rPr>
                <w:noProof/>
                <w:webHidden/>
              </w:rPr>
              <w:t>8</w:t>
            </w:r>
            <w:r>
              <w:rPr>
                <w:noProof/>
                <w:webHidden/>
              </w:rPr>
              <w:fldChar w:fldCharType="end"/>
            </w:r>
          </w:hyperlink>
        </w:p>
        <w:p w14:paraId="1D8BDB26" w14:textId="20F2318C" w:rsidR="00B235A8" w:rsidRDefault="00B235A8">
          <w:pPr>
            <w:pStyle w:val="TOC2"/>
            <w:rPr>
              <w:rFonts w:asciiTheme="minorHAnsi" w:hAnsiTheme="minorHAnsi"/>
              <w:noProof/>
              <w:kern w:val="2"/>
              <w:sz w:val="24"/>
              <w:szCs w:val="24"/>
              <w14:ligatures w14:val="standardContextual"/>
            </w:rPr>
          </w:pPr>
          <w:hyperlink w:anchor="_Toc240542771" w:history="1">
            <w:r w:rsidRPr="001168B8">
              <w:rPr>
                <w:rStyle w:val="Hyperlink"/>
                <w:noProof/>
              </w:rPr>
              <w:t>Strategy, Policy and Legislation</w:t>
            </w:r>
            <w:r>
              <w:rPr>
                <w:noProof/>
                <w:webHidden/>
              </w:rPr>
              <w:tab/>
            </w:r>
            <w:r>
              <w:rPr>
                <w:noProof/>
                <w:webHidden/>
              </w:rPr>
              <w:fldChar w:fldCharType="begin"/>
            </w:r>
            <w:r>
              <w:rPr>
                <w:noProof/>
                <w:webHidden/>
              </w:rPr>
              <w:instrText xml:space="preserve"> PAGEREF _Toc240542771 \h </w:instrText>
            </w:r>
            <w:r>
              <w:rPr>
                <w:noProof/>
                <w:webHidden/>
              </w:rPr>
            </w:r>
            <w:r>
              <w:rPr>
                <w:noProof/>
                <w:webHidden/>
              </w:rPr>
              <w:fldChar w:fldCharType="separate"/>
            </w:r>
            <w:r>
              <w:rPr>
                <w:noProof/>
                <w:webHidden/>
              </w:rPr>
              <w:t>9</w:t>
            </w:r>
            <w:r>
              <w:rPr>
                <w:noProof/>
                <w:webHidden/>
              </w:rPr>
              <w:fldChar w:fldCharType="end"/>
            </w:r>
          </w:hyperlink>
        </w:p>
        <w:p w14:paraId="1962F602" w14:textId="36BDC785" w:rsidR="00B235A8" w:rsidRDefault="00B235A8">
          <w:pPr>
            <w:pStyle w:val="TOC2"/>
            <w:rPr>
              <w:rFonts w:asciiTheme="minorHAnsi" w:hAnsiTheme="minorHAnsi"/>
              <w:noProof/>
              <w:kern w:val="2"/>
              <w:sz w:val="24"/>
              <w:szCs w:val="24"/>
              <w14:ligatures w14:val="standardContextual"/>
            </w:rPr>
          </w:pPr>
          <w:hyperlink w:anchor="_Toc240542772" w:history="1">
            <w:r w:rsidRPr="001168B8">
              <w:rPr>
                <w:rStyle w:val="Hyperlink"/>
                <w:noProof/>
              </w:rPr>
              <w:t>Service Delivery – Disability Services</w:t>
            </w:r>
            <w:r>
              <w:rPr>
                <w:noProof/>
                <w:webHidden/>
              </w:rPr>
              <w:tab/>
            </w:r>
            <w:r>
              <w:rPr>
                <w:noProof/>
                <w:webHidden/>
              </w:rPr>
              <w:fldChar w:fldCharType="begin"/>
            </w:r>
            <w:r>
              <w:rPr>
                <w:noProof/>
                <w:webHidden/>
              </w:rPr>
              <w:instrText xml:space="preserve"> PAGEREF _Toc240542772 \h </w:instrText>
            </w:r>
            <w:r>
              <w:rPr>
                <w:noProof/>
                <w:webHidden/>
              </w:rPr>
            </w:r>
            <w:r>
              <w:rPr>
                <w:noProof/>
                <w:webHidden/>
              </w:rPr>
              <w:fldChar w:fldCharType="separate"/>
            </w:r>
            <w:r>
              <w:rPr>
                <w:noProof/>
                <w:webHidden/>
              </w:rPr>
              <w:t>10</w:t>
            </w:r>
            <w:r>
              <w:rPr>
                <w:noProof/>
                <w:webHidden/>
              </w:rPr>
              <w:fldChar w:fldCharType="end"/>
            </w:r>
          </w:hyperlink>
        </w:p>
        <w:p w14:paraId="4A9DE146" w14:textId="3221CCDD" w:rsidR="006A66AE" w:rsidRDefault="006A66AE">
          <w:r>
            <w:rPr>
              <w:b/>
              <w:bCs/>
              <w:noProof/>
            </w:rPr>
            <w:fldChar w:fldCharType="end"/>
          </w:r>
        </w:p>
      </w:sdtContent>
    </w:sdt>
    <w:p w14:paraId="525D9D16" w14:textId="77777777" w:rsidR="006A66AE" w:rsidRDefault="006A66AE">
      <w:pPr>
        <w:spacing w:after="0" w:line="240" w:lineRule="auto"/>
        <w:rPr>
          <w:rFonts w:cs="Arial"/>
          <w:b/>
          <w:bCs/>
          <w:sz w:val="32"/>
          <w:szCs w:val="40"/>
        </w:rPr>
      </w:pPr>
      <w:r>
        <w:br w:type="page"/>
      </w:r>
    </w:p>
    <w:p w14:paraId="0EBBA2CC" w14:textId="172CCB9C" w:rsidR="0035552C" w:rsidRPr="008A4FA7" w:rsidRDefault="0035552C" w:rsidP="0035552C">
      <w:pPr>
        <w:pStyle w:val="Heading2"/>
      </w:pPr>
      <w:bookmarkStart w:id="5" w:name="_Toc240536464"/>
      <w:bookmarkStart w:id="6" w:name="_Toc240536995"/>
      <w:bookmarkStart w:id="7" w:name="_Toc240542766"/>
      <w:r>
        <w:lastRenderedPageBreak/>
        <w:t>Introduction</w:t>
      </w:r>
      <w:bookmarkEnd w:id="5"/>
      <w:bookmarkEnd w:id="6"/>
      <w:bookmarkEnd w:id="7"/>
    </w:p>
    <w:p w14:paraId="7E393244" w14:textId="77777777" w:rsidR="007835F5" w:rsidRPr="00B235A8" w:rsidRDefault="007835F5" w:rsidP="00A86494">
      <w:pPr>
        <w:spacing w:line="276" w:lineRule="auto"/>
        <w:rPr>
          <w:rFonts w:cs="Noto Sans"/>
          <w:sz w:val="22"/>
          <w:szCs w:val="22"/>
        </w:rPr>
      </w:pPr>
      <w:r w:rsidRPr="00B235A8">
        <w:rPr>
          <w:rFonts w:cs="Noto Sans"/>
          <w:sz w:val="22"/>
          <w:szCs w:val="22"/>
        </w:rPr>
        <w:t xml:space="preserve">This report is prepared in accordance with section 264 of the </w:t>
      </w:r>
      <w:r w:rsidRPr="00B235A8">
        <w:rPr>
          <w:rFonts w:cs="Noto Sans"/>
          <w:i/>
          <w:iCs/>
          <w:sz w:val="22"/>
          <w:szCs w:val="22"/>
        </w:rPr>
        <w:t>Public Sector Act 2022</w:t>
      </w:r>
      <w:r w:rsidRPr="00B235A8">
        <w:rPr>
          <w:rFonts w:cs="Noto Sans"/>
          <w:sz w:val="22"/>
          <w:szCs w:val="22"/>
        </w:rPr>
        <w:t>, which requires Queensland public sector entities to publish annual information about customer complaints managed under their complaints management systems.</w:t>
      </w:r>
    </w:p>
    <w:p w14:paraId="734A531C" w14:textId="77777777" w:rsidR="007835F5" w:rsidRPr="00B235A8" w:rsidRDefault="007835F5" w:rsidP="00A86494">
      <w:pPr>
        <w:spacing w:line="276" w:lineRule="auto"/>
        <w:rPr>
          <w:rFonts w:cs="Noto Sans"/>
          <w:sz w:val="22"/>
          <w:szCs w:val="22"/>
        </w:rPr>
      </w:pPr>
      <w:r w:rsidRPr="00B235A8">
        <w:rPr>
          <w:rFonts w:cs="Noto Sans"/>
          <w:sz w:val="22"/>
          <w:szCs w:val="22"/>
        </w:rPr>
        <w:t>The Department of Families, Seniors, Disability Services and Child Safety is committed to managing complaints fairly, transparently and responsively. Customer feedback and complaints provide valuable insights that help improve service delivery, strengthen decision-making and enhance accountability.</w:t>
      </w:r>
    </w:p>
    <w:p w14:paraId="356C77A2" w14:textId="25F6D3AE" w:rsidR="00A86494" w:rsidRPr="00B235A8" w:rsidRDefault="00A86494" w:rsidP="00A86494">
      <w:pPr>
        <w:spacing w:line="276" w:lineRule="auto"/>
        <w:rPr>
          <w:rFonts w:cs="Noto Sans"/>
          <w:kern w:val="2"/>
          <w:sz w:val="22"/>
          <w:szCs w:val="22"/>
          <w14:ligatures w14:val="standardContextual"/>
        </w:rPr>
      </w:pPr>
      <w:r w:rsidRPr="00B235A8">
        <w:rPr>
          <w:rFonts w:cs="Noto Sans"/>
          <w:sz w:val="22"/>
          <w:szCs w:val="22"/>
        </w:rPr>
        <w:t xml:space="preserve">The report includes customer complaints managed under the department’s complaints management system during the period 1 July 2025 to 30 June 2026. It does not include matters managed outside the customer complaints framework, such as </w:t>
      </w:r>
      <w:r w:rsidR="00EE20C2" w:rsidRPr="00B235A8">
        <w:rPr>
          <w:rFonts w:cs="Noto Sans"/>
          <w:sz w:val="22"/>
          <w:szCs w:val="22"/>
        </w:rPr>
        <w:t xml:space="preserve">serious </w:t>
      </w:r>
      <w:r w:rsidRPr="00B235A8">
        <w:rPr>
          <w:rFonts w:cs="Noto Sans"/>
          <w:sz w:val="22"/>
          <w:szCs w:val="22"/>
        </w:rPr>
        <w:t>conduct or performance matters that are generally managed through other departmental processes.</w:t>
      </w:r>
    </w:p>
    <w:p w14:paraId="4ED31059" w14:textId="7385ED95" w:rsidR="007835F5" w:rsidRPr="00B235A8" w:rsidRDefault="007835F5" w:rsidP="00A86494">
      <w:pPr>
        <w:spacing w:line="276" w:lineRule="auto"/>
        <w:rPr>
          <w:rFonts w:cs="Noto Sans"/>
          <w:sz w:val="22"/>
          <w:szCs w:val="22"/>
        </w:rPr>
      </w:pPr>
      <w:r w:rsidRPr="00B235A8">
        <w:rPr>
          <w:rFonts w:cs="Noto Sans"/>
          <w:sz w:val="22"/>
          <w:szCs w:val="22"/>
        </w:rPr>
        <w:t>The department's Complaint Management Policy and Complaint Management Procedure align with the Queensland Public Service Customer Complaint Management Guideline. Customer complaints are managed through a three-level framework:</w:t>
      </w:r>
    </w:p>
    <w:p w14:paraId="77E3DEC3" w14:textId="77777777" w:rsidR="00A86494" w:rsidRPr="00B235A8" w:rsidRDefault="00A86494" w:rsidP="00A86494">
      <w:pPr>
        <w:pStyle w:val="ListParagraph"/>
        <w:numPr>
          <w:ilvl w:val="0"/>
          <w:numId w:val="9"/>
        </w:numPr>
        <w:tabs>
          <w:tab w:val="clear" w:pos="2835"/>
        </w:tabs>
        <w:spacing w:line="276" w:lineRule="auto"/>
        <w:rPr>
          <w:rFonts w:cs="Noto Sans"/>
          <w:kern w:val="2"/>
          <w:sz w:val="22"/>
          <w:szCs w:val="22"/>
          <w14:ligatures w14:val="standardContextual"/>
        </w:rPr>
      </w:pPr>
      <w:r w:rsidRPr="00B235A8">
        <w:rPr>
          <w:rFonts w:cs="Noto Sans"/>
          <w:sz w:val="22"/>
          <w:szCs w:val="22"/>
        </w:rPr>
        <w:t>First Attempt at Resolution (FAAR): concerns resolved at the earliest opportunity without progressing to a formal complaint. FAAR represents early resolution action taken by the department.</w:t>
      </w:r>
    </w:p>
    <w:p w14:paraId="7BD719D2" w14:textId="77777777" w:rsidR="007835F5" w:rsidRPr="00B235A8" w:rsidRDefault="007835F5" w:rsidP="00A86494">
      <w:pPr>
        <w:pStyle w:val="ListParagraph"/>
        <w:numPr>
          <w:ilvl w:val="0"/>
          <w:numId w:val="9"/>
        </w:numPr>
        <w:spacing w:line="276" w:lineRule="auto"/>
        <w:rPr>
          <w:rFonts w:cs="Noto Sans"/>
          <w:sz w:val="22"/>
          <w:szCs w:val="22"/>
        </w:rPr>
      </w:pPr>
      <w:r w:rsidRPr="00B235A8">
        <w:rPr>
          <w:rFonts w:cs="Noto Sans"/>
          <w:sz w:val="22"/>
          <w:szCs w:val="22"/>
        </w:rPr>
        <w:t>Complaint: an expression of dissatisfaction about a departmental decision, action, service or staff member that requires a formal response.</w:t>
      </w:r>
    </w:p>
    <w:p w14:paraId="06067717" w14:textId="77777777" w:rsidR="007835F5" w:rsidRPr="00B235A8" w:rsidRDefault="007835F5" w:rsidP="00A86494">
      <w:pPr>
        <w:pStyle w:val="ListParagraph"/>
        <w:numPr>
          <w:ilvl w:val="0"/>
          <w:numId w:val="9"/>
        </w:numPr>
        <w:spacing w:line="276" w:lineRule="auto"/>
        <w:rPr>
          <w:rFonts w:cs="Noto Sans"/>
          <w:sz w:val="22"/>
          <w:szCs w:val="22"/>
        </w:rPr>
      </w:pPr>
      <w:r w:rsidRPr="00B235A8">
        <w:rPr>
          <w:rFonts w:cs="Noto Sans"/>
          <w:sz w:val="22"/>
          <w:szCs w:val="22"/>
        </w:rPr>
        <w:t>Internal Review: a review of a complaint outcome where the complainant remains dissatisfied with the department's response.</w:t>
      </w:r>
    </w:p>
    <w:p w14:paraId="2F7FF93D" w14:textId="5782A157" w:rsidR="007835F5" w:rsidRPr="00B235A8" w:rsidRDefault="007835F5" w:rsidP="00A86494">
      <w:pPr>
        <w:spacing w:line="276" w:lineRule="auto"/>
        <w:rPr>
          <w:rFonts w:cs="Noto Sans"/>
          <w:sz w:val="22"/>
          <w:szCs w:val="22"/>
        </w:rPr>
      </w:pPr>
      <w:r w:rsidRPr="00B235A8">
        <w:rPr>
          <w:rFonts w:cs="Noto Sans"/>
          <w:sz w:val="22"/>
          <w:szCs w:val="22"/>
        </w:rPr>
        <w:t>This report presents complaints data for the period 1 July 2025 to 30 June 2026. The data has been prepared in accordance with the department's Complaint Management Policy.</w:t>
      </w:r>
      <w:r w:rsidR="00A3635F" w:rsidRPr="00B235A8">
        <w:rPr>
          <w:rFonts w:cs="Noto Sans"/>
          <w:sz w:val="22"/>
          <w:szCs w:val="22"/>
        </w:rPr>
        <w:t xml:space="preserve"> </w:t>
      </w:r>
      <w:r w:rsidRPr="00B235A8">
        <w:rPr>
          <w:rFonts w:cs="Noto Sans"/>
          <w:sz w:val="22"/>
          <w:szCs w:val="22"/>
        </w:rPr>
        <w:t>For the purposes of this report:</w:t>
      </w:r>
    </w:p>
    <w:p w14:paraId="3EA6CB5E" w14:textId="77777777" w:rsidR="007835F5" w:rsidRPr="00B235A8" w:rsidRDefault="007835F5" w:rsidP="00A86494">
      <w:pPr>
        <w:pStyle w:val="ListParagraph"/>
        <w:numPr>
          <w:ilvl w:val="0"/>
          <w:numId w:val="9"/>
        </w:numPr>
        <w:spacing w:line="276" w:lineRule="auto"/>
        <w:rPr>
          <w:rFonts w:cs="Noto Sans"/>
          <w:sz w:val="22"/>
          <w:szCs w:val="22"/>
        </w:rPr>
      </w:pPr>
      <w:r w:rsidRPr="00B235A8">
        <w:rPr>
          <w:rFonts w:cs="Noto Sans"/>
          <w:sz w:val="22"/>
          <w:szCs w:val="22"/>
        </w:rPr>
        <w:t>Received refers to matters received and triaged during the reporting period.</w:t>
      </w:r>
    </w:p>
    <w:p w14:paraId="02645721" w14:textId="77777777" w:rsidR="00A86494" w:rsidRPr="00B235A8" w:rsidRDefault="00A86494" w:rsidP="00A86494">
      <w:pPr>
        <w:pStyle w:val="ListParagraph"/>
        <w:numPr>
          <w:ilvl w:val="0"/>
          <w:numId w:val="9"/>
        </w:numPr>
        <w:tabs>
          <w:tab w:val="clear" w:pos="2835"/>
        </w:tabs>
        <w:spacing w:line="276" w:lineRule="auto"/>
        <w:rPr>
          <w:rFonts w:cs="Noto Sans"/>
          <w:sz w:val="22"/>
          <w:szCs w:val="22"/>
        </w:rPr>
      </w:pPr>
      <w:r w:rsidRPr="00B235A8">
        <w:rPr>
          <w:rFonts w:cs="Noto Sans"/>
          <w:sz w:val="22"/>
          <w:szCs w:val="22"/>
        </w:rPr>
        <w:t>Further Action refers to matters that required additional response or action following assessment, investigation or review. This does not necessarily mean the complaint was substantiated or upheld.</w:t>
      </w:r>
    </w:p>
    <w:p w14:paraId="3DD9AB1E" w14:textId="77777777" w:rsidR="007835F5" w:rsidRPr="00B235A8" w:rsidRDefault="007835F5" w:rsidP="00A86494">
      <w:pPr>
        <w:pStyle w:val="ListParagraph"/>
        <w:numPr>
          <w:ilvl w:val="0"/>
          <w:numId w:val="9"/>
        </w:numPr>
        <w:spacing w:line="276" w:lineRule="auto"/>
        <w:rPr>
          <w:rFonts w:cs="Noto Sans"/>
          <w:sz w:val="22"/>
          <w:szCs w:val="22"/>
        </w:rPr>
      </w:pPr>
      <w:r w:rsidRPr="00B235A8">
        <w:rPr>
          <w:rFonts w:cs="Noto Sans"/>
          <w:sz w:val="22"/>
          <w:szCs w:val="22"/>
        </w:rPr>
        <w:lastRenderedPageBreak/>
        <w:t>No Further Action refers to matters that, following assessment, investigation or review, did not require additional response or action. All matters received were acknowledged and responded to.</w:t>
      </w:r>
    </w:p>
    <w:p w14:paraId="6286690D" w14:textId="77777777" w:rsidR="007835F5" w:rsidRPr="00B235A8" w:rsidRDefault="007835F5" w:rsidP="00A86494">
      <w:pPr>
        <w:pStyle w:val="ListParagraph"/>
        <w:numPr>
          <w:ilvl w:val="0"/>
          <w:numId w:val="9"/>
        </w:numPr>
        <w:spacing w:line="276" w:lineRule="auto"/>
        <w:rPr>
          <w:rFonts w:cs="Noto Sans"/>
          <w:sz w:val="22"/>
          <w:szCs w:val="22"/>
        </w:rPr>
      </w:pPr>
      <w:r w:rsidRPr="00B235A8">
        <w:rPr>
          <w:rFonts w:cs="Noto Sans"/>
          <w:sz w:val="22"/>
          <w:szCs w:val="22"/>
        </w:rPr>
        <w:t>Not Yet Finalised refers to matters that remained open as at 30 June 2026.</w:t>
      </w:r>
    </w:p>
    <w:p w14:paraId="42B5C5AA" w14:textId="77777777" w:rsidR="00A86494" w:rsidRPr="00B235A8" w:rsidRDefault="00A86494" w:rsidP="00A86494">
      <w:pPr>
        <w:pStyle w:val="ListParagraph"/>
        <w:numPr>
          <w:ilvl w:val="0"/>
          <w:numId w:val="9"/>
        </w:numPr>
        <w:tabs>
          <w:tab w:val="clear" w:pos="2835"/>
        </w:tabs>
        <w:spacing w:line="276" w:lineRule="auto"/>
        <w:rPr>
          <w:rFonts w:cs="Noto Sans"/>
          <w:sz w:val="22"/>
          <w:szCs w:val="22"/>
        </w:rPr>
      </w:pPr>
      <w:r w:rsidRPr="00B235A8">
        <w:rPr>
          <w:rFonts w:cs="Noto Sans"/>
          <w:sz w:val="22"/>
          <w:szCs w:val="22"/>
        </w:rPr>
        <w:t>The figures include only matters that were triaged and assigned during the reporting period. Matters received but not yet triaged by 30 June 2026 are excluded.</w:t>
      </w:r>
    </w:p>
    <w:p w14:paraId="2ABC6E95" w14:textId="77777777" w:rsidR="00A86494" w:rsidRPr="00B235A8" w:rsidRDefault="00A86494">
      <w:pPr>
        <w:spacing w:after="0" w:line="240" w:lineRule="auto"/>
        <w:rPr>
          <w:rFonts w:cs="Arial"/>
          <w:b/>
          <w:bCs/>
          <w:sz w:val="22"/>
          <w:szCs w:val="22"/>
        </w:rPr>
      </w:pPr>
      <w:r w:rsidRPr="00B235A8">
        <w:rPr>
          <w:sz w:val="22"/>
          <w:szCs w:val="22"/>
        </w:rPr>
        <w:br w:type="page"/>
      </w:r>
    </w:p>
    <w:p w14:paraId="38F936BC" w14:textId="2D838CC7" w:rsidR="00514D66" w:rsidRPr="008A4FA7" w:rsidRDefault="00514D66" w:rsidP="00514D66">
      <w:pPr>
        <w:pStyle w:val="Heading2"/>
      </w:pPr>
      <w:bookmarkStart w:id="8" w:name="_Toc240542767"/>
      <w:r>
        <w:lastRenderedPageBreak/>
        <w:t xml:space="preserve">Department of Families, Seniors, Disability Services and </w:t>
      </w:r>
      <w:r w:rsidR="007835F5">
        <w:t>Child Safety</w:t>
      </w:r>
      <w:bookmarkEnd w:id="8"/>
    </w:p>
    <w:tbl>
      <w:tblPr>
        <w:tblStyle w:val="Table-QldBlue"/>
        <w:tblW w:w="0" w:type="auto"/>
        <w:tblLook w:val="04A0" w:firstRow="1" w:lastRow="0" w:firstColumn="1" w:lastColumn="0" w:noHBand="0" w:noVBand="1"/>
      </w:tblPr>
      <w:tblGrid>
        <w:gridCol w:w="3681"/>
        <w:gridCol w:w="2347"/>
        <w:gridCol w:w="3014"/>
        <w:gridCol w:w="3014"/>
        <w:gridCol w:w="3014"/>
      </w:tblGrid>
      <w:tr w:rsidR="00514D66" w14:paraId="009E348C" w14:textId="77777777" w:rsidTr="008F300D">
        <w:trPr>
          <w:cnfStyle w:val="100000000000" w:firstRow="1" w:lastRow="0" w:firstColumn="0" w:lastColumn="0" w:oddVBand="0" w:evenVBand="0" w:oddHBand="0"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3681" w:type="dxa"/>
          </w:tcPr>
          <w:p w14:paraId="4BB5A808" w14:textId="77777777" w:rsidR="00514D66" w:rsidRDefault="00514D66" w:rsidP="008F300D">
            <w:pPr>
              <w:spacing w:after="0" w:line="240" w:lineRule="auto"/>
              <w:jc w:val="center"/>
            </w:pPr>
          </w:p>
        </w:tc>
        <w:tc>
          <w:tcPr>
            <w:tcW w:w="2347" w:type="dxa"/>
            <w:vAlign w:val="center"/>
          </w:tcPr>
          <w:p w14:paraId="12FC1DAA"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received</w:t>
            </w:r>
          </w:p>
        </w:tc>
        <w:tc>
          <w:tcPr>
            <w:tcW w:w="3014" w:type="dxa"/>
            <w:vAlign w:val="center"/>
          </w:tcPr>
          <w:p w14:paraId="6D0AC5AB"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not yet finalised</w:t>
            </w:r>
          </w:p>
        </w:tc>
        <w:tc>
          <w:tcPr>
            <w:tcW w:w="3014" w:type="dxa"/>
            <w:vAlign w:val="center"/>
          </w:tcPr>
          <w:p w14:paraId="514E12D4"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further action</w:t>
            </w:r>
          </w:p>
        </w:tc>
        <w:tc>
          <w:tcPr>
            <w:tcW w:w="3014" w:type="dxa"/>
            <w:vAlign w:val="center"/>
          </w:tcPr>
          <w:p w14:paraId="3B352376"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no further action</w:t>
            </w:r>
          </w:p>
        </w:tc>
      </w:tr>
      <w:tr w:rsidR="008F300D" w14:paraId="799B68ED" w14:textId="77777777" w:rsidTr="008F300D">
        <w:trPr>
          <w:trHeight w:val="583"/>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505287B2" w14:textId="77777777" w:rsidR="008F300D" w:rsidRPr="008F300D" w:rsidRDefault="008F300D" w:rsidP="008F300D">
            <w:pPr>
              <w:spacing w:after="0" w:line="240" w:lineRule="auto"/>
            </w:pPr>
            <w:r w:rsidRPr="008F300D">
              <w:t>Total Matters</w:t>
            </w:r>
          </w:p>
        </w:tc>
        <w:tc>
          <w:tcPr>
            <w:tcW w:w="2347" w:type="dxa"/>
            <w:vAlign w:val="center"/>
          </w:tcPr>
          <w:p w14:paraId="092C9148" w14:textId="7D5B250D" w:rsidR="008F300D" w:rsidRP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Pr>
                <w:b/>
              </w:rPr>
              <w:t>4518</w:t>
            </w:r>
          </w:p>
        </w:tc>
        <w:tc>
          <w:tcPr>
            <w:tcW w:w="3014" w:type="dxa"/>
            <w:vAlign w:val="center"/>
          </w:tcPr>
          <w:p w14:paraId="0DCE3F64" w14:textId="32FD598F" w:rsidR="008F300D" w:rsidRP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Pr>
                <w:b/>
              </w:rPr>
              <w:t>142</w:t>
            </w:r>
          </w:p>
        </w:tc>
        <w:tc>
          <w:tcPr>
            <w:tcW w:w="3014" w:type="dxa"/>
            <w:vAlign w:val="center"/>
          </w:tcPr>
          <w:p w14:paraId="3C6296B3" w14:textId="61B3E345" w:rsidR="008F300D" w:rsidRP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Pr>
                <w:b/>
              </w:rPr>
              <w:t>3789</w:t>
            </w:r>
          </w:p>
        </w:tc>
        <w:tc>
          <w:tcPr>
            <w:tcW w:w="3014" w:type="dxa"/>
            <w:vAlign w:val="center"/>
          </w:tcPr>
          <w:p w14:paraId="2D3C33C9" w14:textId="29E030B6" w:rsidR="008F300D" w:rsidRP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rPr>
            </w:pPr>
            <w:r>
              <w:rPr>
                <w:b/>
              </w:rPr>
              <w:t>587</w:t>
            </w:r>
          </w:p>
        </w:tc>
      </w:tr>
      <w:tr w:rsidR="008F300D" w14:paraId="5EF3491E" w14:textId="77777777" w:rsidTr="008F300D">
        <w:trPr>
          <w:trHeight w:val="583"/>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5A15542B" w14:textId="77777777" w:rsidR="008F300D" w:rsidRPr="006A66AE" w:rsidRDefault="008F300D" w:rsidP="008F300D">
            <w:pPr>
              <w:spacing w:after="0" w:line="240" w:lineRule="auto"/>
              <w:rPr>
                <w:b w:val="0"/>
                <w:bCs/>
              </w:rPr>
            </w:pPr>
            <w:r w:rsidRPr="006A66AE">
              <w:rPr>
                <w:b w:val="0"/>
                <w:bCs/>
              </w:rPr>
              <w:t>First Attempt at Resolution (FAAR)</w:t>
            </w:r>
          </w:p>
        </w:tc>
        <w:tc>
          <w:tcPr>
            <w:tcW w:w="2347" w:type="dxa"/>
            <w:vAlign w:val="center"/>
          </w:tcPr>
          <w:p w14:paraId="7F4ACA10" w14:textId="2F77A1D4" w:rsid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3688</w:t>
            </w:r>
          </w:p>
        </w:tc>
        <w:tc>
          <w:tcPr>
            <w:tcW w:w="3014" w:type="dxa"/>
            <w:vAlign w:val="center"/>
          </w:tcPr>
          <w:p w14:paraId="7336BCD9" w14:textId="33CEF2C6"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11</w:t>
            </w:r>
          </w:p>
        </w:tc>
        <w:tc>
          <w:tcPr>
            <w:tcW w:w="3014" w:type="dxa"/>
            <w:vAlign w:val="center"/>
          </w:tcPr>
          <w:p w14:paraId="15F7C68C" w14:textId="02D15CFE" w:rsid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3677</w:t>
            </w:r>
          </w:p>
        </w:tc>
        <w:tc>
          <w:tcPr>
            <w:tcW w:w="3014" w:type="dxa"/>
            <w:vAlign w:val="center"/>
          </w:tcPr>
          <w:p w14:paraId="5D88AA1F" w14:textId="2A112E0B"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82D1A">
              <w:t>0</w:t>
            </w:r>
          </w:p>
        </w:tc>
      </w:tr>
      <w:tr w:rsidR="008F300D" w14:paraId="12AD940E" w14:textId="77777777" w:rsidTr="008F300D">
        <w:trPr>
          <w:trHeight w:val="583"/>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3648E648" w14:textId="77777777" w:rsidR="008F300D" w:rsidRPr="006A66AE" w:rsidRDefault="008F300D" w:rsidP="008F300D">
            <w:pPr>
              <w:spacing w:after="0" w:line="240" w:lineRule="auto"/>
              <w:rPr>
                <w:b w:val="0"/>
                <w:bCs/>
              </w:rPr>
            </w:pPr>
            <w:r w:rsidRPr="006A66AE">
              <w:rPr>
                <w:b w:val="0"/>
                <w:bCs/>
              </w:rPr>
              <w:t>Complaint</w:t>
            </w:r>
          </w:p>
        </w:tc>
        <w:tc>
          <w:tcPr>
            <w:tcW w:w="2347" w:type="dxa"/>
            <w:vAlign w:val="center"/>
          </w:tcPr>
          <w:p w14:paraId="25B71E97" w14:textId="7A0647E1" w:rsid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697</w:t>
            </w:r>
          </w:p>
        </w:tc>
        <w:tc>
          <w:tcPr>
            <w:tcW w:w="3014" w:type="dxa"/>
            <w:vAlign w:val="center"/>
          </w:tcPr>
          <w:p w14:paraId="7D1D56CD" w14:textId="089D797D"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10</w:t>
            </w:r>
            <w:r w:rsidR="00A3635F">
              <w:t>6</w:t>
            </w:r>
          </w:p>
        </w:tc>
        <w:tc>
          <w:tcPr>
            <w:tcW w:w="3014" w:type="dxa"/>
            <w:vAlign w:val="center"/>
          </w:tcPr>
          <w:p w14:paraId="6997EF68" w14:textId="7055705F"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8</w:t>
            </w:r>
            <w:r w:rsidR="00A3635F">
              <w:t>9</w:t>
            </w:r>
          </w:p>
        </w:tc>
        <w:tc>
          <w:tcPr>
            <w:tcW w:w="3014" w:type="dxa"/>
            <w:vAlign w:val="center"/>
          </w:tcPr>
          <w:p w14:paraId="04C84938" w14:textId="190A2F42" w:rsid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502</w:t>
            </w:r>
          </w:p>
        </w:tc>
      </w:tr>
      <w:tr w:rsidR="008F300D" w14:paraId="1ED5E66D" w14:textId="77777777" w:rsidTr="008F300D">
        <w:trPr>
          <w:trHeight w:val="583"/>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815A518" w14:textId="77777777" w:rsidR="008F300D" w:rsidRPr="006A66AE" w:rsidRDefault="008F300D" w:rsidP="008F300D">
            <w:pPr>
              <w:spacing w:after="0" w:line="240" w:lineRule="auto"/>
              <w:rPr>
                <w:b w:val="0"/>
                <w:bCs/>
              </w:rPr>
            </w:pPr>
            <w:r w:rsidRPr="006A66AE">
              <w:rPr>
                <w:b w:val="0"/>
                <w:bCs/>
              </w:rPr>
              <w:t>Internal Review</w:t>
            </w:r>
          </w:p>
        </w:tc>
        <w:tc>
          <w:tcPr>
            <w:tcW w:w="2347" w:type="dxa"/>
            <w:vAlign w:val="center"/>
          </w:tcPr>
          <w:p w14:paraId="616B528C" w14:textId="54530D3B"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82D1A">
              <w:t>13</w:t>
            </w:r>
            <w:r w:rsidR="00A3635F">
              <w:t>3</w:t>
            </w:r>
          </w:p>
        </w:tc>
        <w:tc>
          <w:tcPr>
            <w:tcW w:w="3014" w:type="dxa"/>
            <w:vAlign w:val="center"/>
          </w:tcPr>
          <w:p w14:paraId="6D4AB3FA" w14:textId="0B7385E3"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25</w:t>
            </w:r>
          </w:p>
        </w:tc>
        <w:tc>
          <w:tcPr>
            <w:tcW w:w="3014" w:type="dxa"/>
            <w:vAlign w:val="center"/>
          </w:tcPr>
          <w:p w14:paraId="65E765F8" w14:textId="53053978"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2</w:t>
            </w:r>
            <w:r w:rsidR="00A3635F">
              <w:t>3</w:t>
            </w:r>
          </w:p>
        </w:tc>
        <w:tc>
          <w:tcPr>
            <w:tcW w:w="3014" w:type="dxa"/>
            <w:vAlign w:val="center"/>
          </w:tcPr>
          <w:p w14:paraId="793FC783" w14:textId="14220EA0"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85</w:t>
            </w:r>
          </w:p>
        </w:tc>
      </w:tr>
    </w:tbl>
    <w:p w14:paraId="0EF5A490" w14:textId="5D335652" w:rsidR="00514D66" w:rsidRDefault="00B235A8" w:rsidP="00514D66">
      <w:r>
        <w:t>Table 1: Complaints received by the Department of Families, Seniors, Disability and Child Services (DFSDSCS) as a whole.</w:t>
      </w:r>
    </w:p>
    <w:p w14:paraId="4D29CDEB" w14:textId="77777777" w:rsidR="000722CC" w:rsidRDefault="000722CC" w:rsidP="008F19BF">
      <w:pPr>
        <w:pStyle w:val="Heading2"/>
      </w:pPr>
    </w:p>
    <w:p w14:paraId="05611297" w14:textId="77777777" w:rsidR="000722CC" w:rsidRDefault="000722CC" w:rsidP="008F19BF">
      <w:pPr>
        <w:pStyle w:val="Heading2"/>
      </w:pPr>
    </w:p>
    <w:p w14:paraId="099CF563" w14:textId="77777777" w:rsidR="000722CC" w:rsidRDefault="000722CC" w:rsidP="008F19BF">
      <w:pPr>
        <w:pStyle w:val="Heading2"/>
      </w:pPr>
    </w:p>
    <w:p w14:paraId="119A6DFA" w14:textId="7812F063" w:rsidR="00E441D6" w:rsidRPr="008A4FA7" w:rsidRDefault="002F04DB" w:rsidP="008F19BF">
      <w:pPr>
        <w:pStyle w:val="Heading2"/>
      </w:pPr>
      <w:bookmarkStart w:id="9" w:name="_Toc240542768"/>
      <w:r>
        <w:lastRenderedPageBreak/>
        <w:t>Service Delivery – Child and Family</w:t>
      </w:r>
      <w:bookmarkEnd w:id="9"/>
    </w:p>
    <w:tbl>
      <w:tblPr>
        <w:tblStyle w:val="Table-QldBlue"/>
        <w:tblW w:w="0" w:type="auto"/>
        <w:tblLook w:val="04A0" w:firstRow="1" w:lastRow="0" w:firstColumn="1" w:lastColumn="0" w:noHBand="0" w:noVBand="1"/>
      </w:tblPr>
      <w:tblGrid>
        <w:gridCol w:w="3681"/>
        <w:gridCol w:w="2347"/>
        <w:gridCol w:w="3014"/>
        <w:gridCol w:w="3014"/>
        <w:gridCol w:w="3014"/>
      </w:tblGrid>
      <w:tr w:rsidR="006A66AE" w14:paraId="69C05C4B" w14:textId="77777777" w:rsidTr="008F300D">
        <w:trPr>
          <w:cnfStyle w:val="100000000000" w:firstRow="1" w:lastRow="0" w:firstColumn="0" w:lastColumn="0" w:oddVBand="0" w:evenVBand="0" w:oddHBand="0" w:evenHBand="0" w:firstRowFirstColumn="0" w:firstRowLastColumn="0" w:lastRowFirstColumn="0" w:lastRowLastColumn="0"/>
          <w:trHeight w:val="1287"/>
        </w:trPr>
        <w:tc>
          <w:tcPr>
            <w:cnfStyle w:val="001000000000" w:firstRow="0" w:lastRow="0" w:firstColumn="1" w:lastColumn="0" w:oddVBand="0" w:evenVBand="0" w:oddHBand="0" w:evenHBand="0" w:firstRowFirstColumn="0" w:firstRowLastColumn="0" w:lastRowFirstColumn="0" w:lastRowLastColumn="0"/>
            <w:tcW w:w="3681" w:type="dxa"/>
          </w:tcPr>
          <w:p w14:paraId="6C507C2D" w14:textId="77777777" w:rsidR="006A66AE" w:rsidRDefault="006A66AE" w:rsidP="008F300D">
            <w:pPr>
              <w:spacing w:after="0" w:line="240" w:lineRule="auto"/>
              <w:jc w:val="center"/>
            </w:pPr>
          </w:p>
        </w:tc>
        <w:tc>
          <w:tcPr>
            <w:tcW w:w="2347" w:type="dxa"/>
            <w:vAlign w:val="center"/>
          </w:tcPr>
          <w:p w14:paraId="66B8B139" w14:textId="58665E54" w:rsidR="006A66AE" w:rsidRPr="006A66AE" w:rsidRDefault="006A66AE"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received</w:t>
            </w:r>
          </w:p>
        </w:tc>
        <w:tc>
          <w:tcPr>
            <w:tcW w:w="3014" w:type="dxa"/>
            <w:vAlign w:val="center"/>
          </w:tcPr>
          <w:p w14:paraId="5673C0AE" w14:textId="1D4FA273" w:rsidR="006A66AE" w:rsidRPr="006A66AE" w:rsidRDefault="006A66AE"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not yet finalised</w:t>
            </w:r>
          </w:p>
        </w:tc>
        <w:tc>
          <w:tcPr>
            <w:tcW w:w="3014" w:type="dxa"/>
            <w:vAlign w:val="center"/>
          </w:tcPr>
          <w:p w14:paraId="31B3BF69" w14:textId="1D81B066" w:rsidR="006A66AE" w:rsidRPr="006A66AE" w:rsidRDefault="006A66AE"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further action</w:t>
            </w:r>
          </w:p>
        </w:tc>
        <w:tc>
          <w:tcPr>
            <w:tcW w:w="3014" w:type="dxa"/>
            <w:vAlign w:val="center"/>
          </w:tcPr>
          <w:p w14:paraId="57C2DDB5" w14:textId="586983F3" w:rsidR="006A66AE" w:rsidRPr="006A66AE" w:rsidRDefault="006A66AE"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no further action</w:t>
            </w:r>
          </w:p>
        </w:tc>
      </w:tr>
      <w:tr w:rsidR="008F300D" w14:paraId="577A7E11"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3A18689" w14:textId="7890EEC3" w:rsidR="008F300D" w:rsidRDefault="008F300D" w:rsidP="008F300D">
            <w:pPr>
              <w:spacing w:after="0" w:line="240" w:lineRule="auto"/>
            </w:pPr>
            <w:r>
              <w:t>Total Matters</w:t>
            </w:r>
          </w:p>
        </w:tc>
        <w:tc>
          <w:tcPr>
            <w:tcW w:w="2347" w:type="dxa"/>
            <w:vAlign w:val="center"/>
          </w:tcPr>
          <w:p w14:paraId="36B2EEB7" w14:textId="143A81CC" w:rsidR="008F300D" w:rsidRPr="00C373F0"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439</w:t>
            </w:r>
            <w:r w:rsidR="00A3635F">
              <w:rPr>
                <w:b/>
                <w:bCs/>
              </w:rPr>
              <w:t>7</w:t>
            </w:r>
          </w:p>
        </w:tc>
        <w:tc>
          <w:tcPr>
            <w:tcW w:w="3014" w:type="dxa"/>
            <w:vAlign w:val="center"/>
          </w:tcPr>
          <w:p w14:paraId="097CBE1F" w14:textId="48790268" w:rsidR="008F300D" w:rsidRPr="00C373F0"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132</w:t>
            </w:r>
          </w:p>
        </w:tc>
        <w:tc>
          <w:tcPr>
            <w:tcW w:w="3014" w:type="dxa"/>
            <w:vAlign w:val="center"/>
          </w:tcPr>
          <w:p w14:paraId="1196645C" w14:textId="3CAF1888" w:rsidR="008F300D" w:rsidRPr="00C373F0"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372</w:t>
            </w:r>
            <w:r w:rsidR="00A3635F">
              <w:rPr>
                <w:b/>
                <w:bCs/>
              </w:rPr>
              <w:t>5</w:t>
            </w:r>
          </w:p>
        </w:tc>
        <w:tc>
          <w:tcPr>
            <w:tcW w:w="3014" w:type="dxa"/>
            <w:vAlign w:val="center"/>
          </w:tcPr>
          <w:p w14:paraId="5194E0A2" w14:textId="4B34CD86" w:rsidR="008F300D" w:rsidRPr="00C373F0"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540</w:t>
            </w:r>
          </w:p>
        </w:tc>
      </w:tr>
      <w:tr w:rsidR="008F300D" w14:paraId="53782433"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1433C81" w14:textId="1F9875DA" w:rsidR="008F300D" w:rsidRPr="006A66AE" w:rsidRDefault="008F300D" w:rsidP="008F300D">
            <w:pPr>
              <w:spacing w:after="0" w:line="240" w:lineRule="auto"/>
              <w:rPr>
                <w:b w:val="0"/>
                <w:bCs/>
              </w:rPr>
            </w:pPr>
            <w:r w:rsidRPr="006A66AE">
              <w:rPr>
                <w:b w:val="0"/>
                <w:bCs/>
              </w:rPr>
              <w:t>First Attempt at Resolution (FAAR)</w:t>
            </w:r>
          </w:p>
        </w:tc>
        <w:tc>
          <w:tcPr>
            <w:tcW w:w="2347" w:type="dxa"/>
            <w:vAlign w:val="center"/>
          </w:tcPr>
          <w:p w14:paraId="5B74CAAC" w14:textId="3845A62A"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363</w:t>
            </w:r>
            <w:r w:rsidR="00A3635F">
              <w:t>1</w:t>
            </w:r>
          </w:p>
        </w:tc>
        <w:tc>
          <w:tcPr>
            <w:tcW w:w="3014" w:type="dxa"/>
            <w:vAlign w:val="center"/>
          </w:tcPr>
          <w:p w14:paraId="2A900FF6" w14:textId="6E744FB4"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11</w:t>
            </w:r>
          </w:p>
        </w:tc>
        <w:tc>
          <w:tcPr>
            <w:tcW w:w="3014" w:type="dxa"/>
            <w:vAlign w:val="center"/>
          </w:tcPr>
          <w:p w14:paraId="73C12449" w14:textId="350021DF"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362</w:t>
            </w:r>
            <w:r w:rsidR="00A3635F">
              <w:t>0</w:t>
            </w:r>
          </w:p>
        </w:tc>
        <w:tc>
          <w:tcPr>
            <w:tcW w:w="3014" w:type="dxa"/>
            <w:vAlign w:val="center"/>
          </w:tcPr>
          <w:p w14:paraId="5399EF24" w14:textId="3F95B320"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B2EDF">
              <w:t>0</w:t>
            </w:r>
          </w:p>
        </w:tc>
      </w:tr>
      <w:tr w:rsidR="008F300D" w14:paraId="43F9DDE2"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311967D" w14:textId="59BAF6F0" w:rsidR="008F300D" w:rsidRPr="006A66AE" w:rsidRDefault="008F300D" w:rsidP="008F300D">
            <w:pPr>
              <w:spacing w:after="0" w:line="240" w:lineRule="auto"/>
              <w:rPr>
                <w:b w:val="0"/>
                <w:bCs/>
              </w:rPr>
            </w:pPr>
            <w:r w:rsidRPr="006A66AE">
              <w:rPr>
                <w:b w:val="0"/>
                <w:bCs/>
              </w:rPr>
              <w:t>Complaint</w:t>
            </w:r>
          </w:p>
        </w:tc>
        <w:tc>
          <w:tcPr>
            <w:tcW w:w="2347" w:type="dxa"/>
            <w:vAlign w:val="center"/>
          </w:tcPr>
          <w:p w14:paraId="14C70AB6" w14:textId="74B27155"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638</w:t>
            </w:r>
          </w:p>
        </w:tc>
        <w:tc>
          <w:tcPr>
            <w:tcW w:w="3014" w:type="dxa"/>
            <w:vAlign w:val="center"/>
          </w:tcPr>
          <w:p w14:paraId="32F29EAB" w14:textId="4647F507"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99</w:t>
            </w:r>
          </w:p>
        </w:tc>
        <w:tc>
          <w:tcPr>
            <w:tcW w:w="3014" w:type="dxa"/>
            <w:vAlign w:val="center"/>
          </w:tcPr>
          <w:p w14:paraId="20BDC297" w14:textId="4179DFE1"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83</w:t>
            </w:r>
          </w:p>
        </w:tc>
        <w:tc>
          <w:tcPr>
            <w:tcW w:w="3014" w:type="dxa"/>
            <w:vAlign w:val="center"/>
          </w:tcPr>
          <w:p w14:paraId="2ADEE4BD" w14:textId="2302AFBA"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456</w:t>
            </w:r>
          </w:p>
        </w:tc>
      </w:tr>
      <w:tr w:rsidR="008F300D" w14:paraId="12B52D43"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63C1FBEB" w14:textId="5055CB78" w:rsidR="008F300D" w:rsidRPr="006A66AE" w:rsidRDefault="008F300D" w:rsidP="008F300D">
            <w:pPr>
              <w:spacing w:after="0" w:line="240" w:lineRule="auto"/>
              <w:rPr>
                <w:b w:val="0"/>
                <w:bCs/>
              </w:rPr>
            </w:pPr>
            <w:r w:rsidRPr="006A66AE">
              <w:rPr>
                <w:b w:val="0"/>
                <w:bCs/>
              </w:rPr>
              <w:t>Internal Review</w:t>
            </w:r>
          </w:p>
        </w:tc>
        <w:tc>
          <w:tcPr>
            <w:tcW w:w="2347" w:type="dxa"/>
            <w:vAlign w:val="center"/>
          </w:tcPr>
          <w:p w14:paraId="23EA57E4" w14:textId="14BC0D01"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128</w:t>
            </w:r>
          </w:p>
        </w:tc>
        <w:tc>
          <w:tcPr>
            <w:tcW w:w="3014" w:type="dxa"/>
            <w:vAlign w:val="center"/>
          </w:tcPr>
          <w:p w14:paraId="703A806B" w14:textId="3D43EFE3"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22</w:t>
            </w:r>
          </w:p>
        </w:tc>
        <w:tc>
          <w:tcPr>
            <w:tcW w:w="3014" w:type="dxa"/>
            <w:vAlign w:val="center"/>
          </w:tcPr>
          <w:p w14:paraId="0F5D8ABA" w14:textId="104F75B2"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22</w:t>
            </w:r>
          </w:p>
        </w:tc>
        <w:tc>
          <w:tcPr>
            <w:tcW w:w="3014" w:type="dxa"/>
            <w:vAlign w:val="center"/>
          </w:tcPr>
          <w:p w14:paraId="129FACCF" w14:textId="4AEDD195"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84</w:t>
            </w:r>
          </w:p>
        </w:tc>
      </w:tr>
    </w:tbl>
    <w:p w14:paraId="3532411E" w14:textId="521CDD22" w:rsidR="00B235A8" w:rsidRDefault="00B235A8" w:rsidP="00B235A8">
      <w:r>
        <w:t>Table 2: Complaints Service Delivery – Child and Family as a subset of DFSDSCS complaints.</w:t>
      </w:r>
    </w:p>
    <w:p w14:paraId="5877ED56" w14:textId="63F8E33A" w:rsidR="002F04DB" w:rsidRDefault="002F04DB" w:rsidP="0065076C"/>
    <w:p w14:paraId="1C82084C" w14:textId="77777777" w:rsidR="002F04DB" w:rsidRDefault="002F04DB" w:rsidP="0065076C"/>
    <w:p w14:paraId="34848158" w14:textId="77777777" w:rsidR="000722CC" w:rsidRDefault="000722CC">
      <w:pPr>
        <w:spacing w:after="0" w:line="240" w:lineRule="auto"/>
        <w:rPr>
          <w:rFonts w:cs="Arial"/>
          <w:b/>
          <w:bCs/>
          <w:sz w:val="32"/>
          <w:szCs w:val="40"/>
        </w:rPr>
      </w:pPr>
      <w:r>
        <w:br w:type="page"/>
      </w:r>
    </w:p>
    <w:p w14:paraId="7793AA81" w14:textId="1D2F23FE" w:rsidR="00514D66" w:rsidRPr="008A4FA7" w:rsidRDefault="00514D66" w:rsidP="00514D66">
      <w:pPr>
        <w:pStyle w:val="Heading2"/>
      </w:pPr>
      <w:bookmarkStart w:id="10" w:name="_Toc240542769"/>
      <w:r>
        <w:lastRenderedPageBreak/>
        <w:t>Commissioning</w:t>
      </w:r>
      <w:bookmarkEnd w:id="10"/>
    </w:p>
    <w:tbl>
      <w:tblPr>
        <w:tblStyle w:val="Table-QldBlue"/>
        <w:tblW w:w="0" w:type="auto"/>
        <w:tblLook w:val="04A0" w:firstRow="1" w:lastRow="0" w:firstColumn="1" w:lastColumn="0" w:noHBand="0" w:noVBand="1"/>
      </w:tblPr>
      <w:tblGrid>
        <w:gridCol w:w="3681"/>
        <w:gridCol w:w="2347"/>
        <w:gridCol w:w="3014"/>
        <w:gridCol w:w="3014"/>
        <w:gridCol w:w="3014"/>
      </w:tblGrid>
      <w:tr w:rsidR="00514D66" w14:paraId="720B97E6" w14:textId="77777777" w:rsidTr="008F300D">
        <w:trPr>
          <w:cnfStyle w:val="100000000000" w:firstRow="1" w:lastRow="0" w:firstColumn="0" w:lastColumn="0" w:oddVBand="0" w:evenVBand="0" w:oddHBand="0" w:evenHBand="0" w:firstRowFirstColumn="0" w:firstRowLastColumn="0" w:lastRowFirstColumn="0" w:lastRowLastColumn="0"/>
          <w:trHeight w:val="1287"/>
        </w:trPr>
        <w:tc>
          <w:tcPr>
            <w:cnfStyle w:val="001000000000" w:firstRow="0" w:lastRow="0" w:firstColumn="1" w:lastColumn="0" w:oddVBand="0" w:evenVBand="0" w:oddHBand="0" w:evenHBand="0" w:firstRowFirstColumn="0" w:firstRowLastColumn="0" w:lastRowFirstColumn="0" w:lastRowLastColumn="0"/>
            <w:tcW w:w="3681" w:type="dxa"/>
          </w:tcPr>
          <w:p w14:paraId="7701205B" w14:textId="77777777" w:rsidR="00514D66" w:rsidRDefault="00514D66" w:rsidP="008F300D">
            <w:pPr>
              <w:spacing w:after="0" w:line="240" w:lineRule="auto"/>
              <w:jc w:val="center"/>
            </w:pPr>
          </w:p>
        </w:tc>
        <w:tc>
          <w:tcPr>
            <w:tcW w:w="2347" w:type="dxa"/>
            <w:vAlign w:val="center"/>
          </w:tcPr>
          <w:p w14:paraId="014328E4"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received</w:t>
            </w:r>
          </w:p>
        </w:tc>
        <w:tc>
          <w:tcPr>
            <w:tcW w:w="3014" w:type="dxa"/>
            <w:vAlign w:val="center"/>
          </w:tcPr>
          <w:p w14:paraId="0884609D"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not yet finalised</w:t>
            </w:r>
          </w:p>
        </w:tc>
        <w:tc>
          <w:tcPr>
            <w:tcW w:w="3014" w:type="dxa"/>
            <w:vAlign w:val="center"/>
          </w:tcPr>
          <w:p w14:paraId="597B19D6"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further action</w:t>
            </w:r>
          </w:p>
        </w:tc>
        <w:tc>
          <w:tcPr>
            <w:tcW w:w="3014" w:type="dxa"/>
            <w:vAlign w:val="center"/>
          </w:tcPr>
          <w:p w14:paraId="629B11ED"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no further action</w:t>
            </w:r>
          </w:p>
        </w:tc>
      </w:tr>
      <w:tr w:rsidR="008F300D" w14:paraId="522D4BC6"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1CF347C" w14:textId="7CDFFE69" w:rsidR="008F300D" w:rsidRDefault="007835F5" w:rsidP="008F300D">
            <w:pPr>
              <w:spacing w:after="0" w:line="240" w:lineRule="auto"/>
            </w:pPr>
            <w:r w:rsidRPr="008F300D">
              <w:t>Total Matters</w:t>
            </w:r>
          </w:p>
        </w:tc>
        <w:tc>
          <w:tcPr>
            <w:tcW w:w="2347" w:type="dxa"/>
            <w:vAlign w:val="center"/>
          </w:tcPr>
          <w:p w14:paraId="451D6279" w14:textId="5970E2D4" w:rsidR="008F300D" w:rsidRP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42</w:t>
            </w:r>
          </w:p>
        </w:tc>
        <w:tc>
          <w:tcPr>
            <w:tcW w:w="3014" w:type="dxa"/>
            <w:vAlign w:val="center"/>
          </w:tcPr>
          <w:p w14:paraId="1357853D" w14:textId="51CE8853" w:rsidR="008F300D" w:rsidRP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8F300D">
              <w:rPr>
                <w:b/>
                <w:bCs/>
              </w:rPr>
              <w:t>2</w:t>
            </w:r>
          </w:p>
        </w:tc>
        <w:tc>
          <w:tcPr>
            <w:tcW w:w="3014" w:type="dxa"/>
            <w:vAlign w:val="center"/>
          </w:tcPr>
          <w:p w14:paraId="1F9F415D" w14:textId="1F60126F" w:rsidR="008F300D" w:rsidRP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3</w:t>
            </w:r>
            <w:r w:rsidR="00A3635F">
              <w:rPr>
                <w:b/>
                <w:bCs/>
              </w:rPr>
              <w:t>9</w:t>
            </w:r>
          </w:p>
        </w:tc>
        <w:tc>
          <w:tcPr>
            <w:tcW w:w="3014" w:type="dxa"/>
            <w:vAlign w:val="center"/>
          </w:tcPr>
          <w:p w14:paraId="3B9B5C36" w14:textId="3096B794" w:rsidR="008F300D" w:rsidRP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w:t>
            </w:r>
          </w:p>
        </w:tc>
      </w:tr>
      <w:tr w:rsidR="008F300D" w14:paraId="60D81438"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EC0C1B3" w14:textId="77777777" w:rsidR="008F300D" w:rsidRPr="006A66AE" w:rsidRDefault="008F300D" w:rsidP="008F300D">
            <w:pPr>
              <w:spacing w:after="0" w:line="240" w:lineRule="auto"/>
              <w:rPr>
                <w:b w:val="0"/>
                <w:bCs/>
              </w:rPr>
            </w:pPr>
            <w:r w:rsidRPr="006A66AE">
              <w:rPr>
                <w:b w:val="0"/>
                <w:bCs/>
              </w:rPr>
              <w:t>First Attempt at Resolution (FAAR)</w:t>
            </w:r>
          </w:p>
        </w:tc>
        <w:tc>
          <w:tcPr>
            <w:tcW w:w="2347" w:type="dxa"/>
            <w:vAlign w:val="center"/>
          </w:tcPr>
          <w:p w14:paraId="33D3B08B" w14:textId="1ED1EB66" w:rsidR="008F300D" w:rsidRDefault="00A3635F"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39</w:t>
            </w:r>
          </w:p>
        </w:tc>
        <w:tc>
          <w:tcPr>
            <w:tcW w:w="3014" w:type="dxa"/>
            <w:vAlign w:val="center"/>
          </w:tcPr>
          <w:p w14:paraId="5B288708" w14:textId="0B33476B"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0</w:t>
            </w:r>
          </w:p>
        </w:tc>
        <w:tc>
          <w:tcPr>
            <w:tcW w:w="3014" w:type="dxa"/>
            <w:vAlign w:val="center"/>
          </w:tcPr>
          <w:p w14:paraId="3CD12323" w14:textId="4D1E0DA9"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3</w:t>
            </w:r>
            <w:r w:rsidR="00A3635F">
              <w:t>9</w:t>
            </w:r>
          </w:p>
        </w:tc>
        <w:tc>
          <w:tcPr>
            <w:tcW w:w="3014" w:type="dxa"/>
            <w:vAlign w:val="center"/>
          </w:tcPr>
          <w:p w14:paraId="3E3DB867" w14:textId="5B816C13"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0</w:t>
            </w:r>
          </w:p>
        </w:tc>
      </w:tr>
      <w:tr w:rsidR="008F300D" w14:paraId="73234CD0"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5C8C8926" w14:textId="77777777" w:rsidR="008F300D" w:rsidRPr="006A66AE" w:rsidRDefault="008F300D" w:rsidP="008F300D">
            <w:pPr>
              <w:spacing w:after="0" w:line="240" w:lineRule="auto"/>
              <w:rPr>
                <w:b w:val="0"/>
                <w:bCs/>
              </w:rPr>
            </w:pPr>
            <w:r w:rsidRPr="006A66AE">
              <w:rPr>
                <w:b w:val="0"/>
                <w:bCs/>
              </w:rPr>
              <w:t>Complaint</w:t>
            </w:r>
          </w:p>
        </w:tc>
        <w:tc>
          <w:tcPr>
            <w:tcW w:w="2347" w:type="dxa"/>
            <w:vAlign w:val="center"/>
          </w:tcPr>
          <w:p w14:paraId="16766AB9" w14:textId="2E145C5D"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3</w:t>
            </w:r>
          </w:p>
        </w:tc>
        <w:tc>
          <w:tcPr>
            <w:tcW w:w="3014" w:type="dxa"/>
            <w:vAlign w:val="center"/>
          </w:tcPr>
          <w:p w14:paraId="57E8EE9B" w14:textId="75EBD76C"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2</w:t>
            </w:r>
          </w:p>
        </w:tc>
        <w:tc>
          <w:tcPr>
            <w:tcW w:w="3014" w:type="dxa"/>
            <w:vAlign w:val="center"/>
          </w:tcPr>
          <w:p w14:paraId="1E16A161" w14:textId="73B4493C"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0</w:t>
            </w:r>
          </w:p>
        </w:tc>
        <w:tc>
          <w:tcPr>
            <w:tcW w:w="3014" w:type="dxa"/>
            <w:vAlign w:val="center"/>
          </w:tcPr>
          <w:p w14:paraId="6539BD62" w14:textId="1D7AEFF1"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1</w:t>
            </w:r>
          </w:p>
        </w:tc>
      </w:tr>
      <w:tr w:rsidR="008F300D" w14:paraId="0DC08A43"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C46BD34" w14:textId="77777777" w:rsidR="008F300D" w:rsidRPr="006A66AE" w:rsidRDefault="008F300D" w:rsidP="008F300D">
            <w:pPr>
              <w:spacing w:after="0" w:line="240" w:lineRule="auto"/>
              <w:rPr>
                <w:b w:val="0"/>
                <w:bCs/>
              </w:rPr>
            </w:pPr>
            <w:r w:rsidRPr="006A66AE">
              <w:rPr>
                <w:b w:val="0"/>
                <w:bCs/>
              </w:rPr>
              <w:t>Internal Review</w:t>
            </w:r>
          </w:p>
        </w:tc>
        <w:tc>
          <w:tcPr>
            <w:tcW w:w="2347" w:type="dxa"/>
            <w:vAlign w:val="center"/>
          </w:tcPr>
          <w:p w14:paraId="30D52E43" w14:textId="46AE764E"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0</w:t>
            </w:r>
          </w:p>
        </w:tc>
        <w:tc>
          <w:tcPr>
            <w:tcW w:w="3014" w:type="dxa"/>
            <w:vAlign w:val="center"/>
          </w:tcPr>
          <w:p w14:paraId="7D5C86EB" w14:textId="2DFD6854"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0</w:t>
            </w:r>
          </w:p>
        </w:tc>
        <w:tc>
          <w:tcPr>
            <w:tcW w:w="3014" w:type="dxa"/>
            <w:vAlign w:val="center"/>
          </w:tcPr>
          <w:p w14:paraId="61B0E99E" w14:textId="6D9817C2"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0</w:t>
            </w:r>
          </w:p>
        </w:tc>
        <w:tc>
          <w:tcPr>
            <w:tcW w:w="3014" w:type="dxa"/>
            <w:vAlign w:val="center"/>
          </w:tcPr>
          <w:p w14:paraId="5AFF432A" w14:textId="7ED464FC"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7A6FA2">
              <w:t>0</w:t>
            </w:r>
          </w:p>
        </w:tc>
      </w:tr>
    </w:tbl>
    <w:p w14:paraId="10E4276C" w14:textId="7396444D" w:rsidR="00B235A8" w:rsidRDefault="00B235A8" w:rsidP="00B235A8">
      <w:r>
        <w:t>Table 3: Complaints Commissioning as a subset of DFSDSCS complaints.</w:t>
      </w:r>
    </w:p>
    <w:p w14:paraId="2E84E450" w14:textId="77777777" w:rsidR="00514D66" w:rsidRPr="0065076C" w:rsidRDefault="00514D66" w:rsidP="00514D66"/>
    <w:p w14:paraId="3B379ED7" w14:textId="77777777" w:rsidR="00514D66" w:rsidRDefault="00514D66" w:rsidP="00514D66"/>
    <w:p w14:paraId="1DED1401" w14:textId="77777777" w:rsidR="000722CC" w:rsidRDefault="000722CC">
      <w:pPr>
        <w:spacing w:after="0" w:line="240" w:lineRule="auto"/>
        <w:rPr>
          <w:rFonts w:cs="Arial"/>
          <w:b/>
          <w:bCs/>
          <w:sz w:val="32"/>
          <w:szCs w:val="40"/>
        </w:rPr>
      </w:pPr>
      <w:r>
        <w:br w:type="page"/>
      </w:r>
    </w:p>
    <w:p w14:paraId="728EF7E9" w14:textId="5A62DE0A" w:rsidR="00514D66" w:rsidRPr="008A4FA7" w:rsidRDefault="00514D66" w:rsidP="00514D66">
      <w:pPr>
        <w:pStyle w:val="Heading2"/>
      </w:pPr>
      <w:bookmarkStart w:id="11" w:name="_Toc240542770"/>
      <w:r>
        <w:lastRenderedPageBreak/>
        <w:t>Corporate Services</w:t>
      </w:r>
      <w:bookmarkEnd w:id="11"/>
    </w:p>
    <w:tbl>
      <w:tblPr>
        <w:tblStyle w:val="Table-QldBlue"/>
        <w:tblW w:w="0" w:type="auto"/>
        <w:tblLook w:val="04A0" w:firstRow="1" w:lastRow="0" w:firstColumn="1" w:lastColumn="0" w:noHBand="0" w:noVBand="1"/>
      </w:tblPr>
      <w:tblGrid>
        <w:gridCol w:w="3681"/>
        <w:gridCol w:w="2347"/>
        <w:gridCol w:w="3014"/>
        <w:gridCol w:w="3014"/>
        <w:gridCol w:w="3014"/>
      </w:tblGrid>
      <w:tr w:rsidR="00514D66" w14:paraId="043031AD" w14:textId="77777777" w:rsidTr="008F300D">
        <w:trPr>
          <w:cnfStyle w:val="100000000000" w:firstRow="1" w:lastRow="0" w:firstColumn="0" w:lastColumn="0" w:oddVBand="0" w:evenVBand="0" w:oddHBand="0" w:evenHBand="0" w:firstRowFirstColumn="0" w:firstRowLastColumn="0" w:lastRowFirstColumn="0" w:lastRowLastColumn="0"/>
          <w:trHeight w:val="1287"/>
        </w:trPr>
        <w:tc>
          <w:tcPr>
            <w:cnfStyle w:val="001000000000" w:firstRow="0" w:lastRow="0" w:firstColumn="1" w:lastColumn="0" w:oddVBand="0" w:evenVBand="0" w:oddHBand="0" w:evenHBand="0" w:firstRowFirstColumn="0" w:firstRowLastColumn="0" w:lastRowFirstColumn="0" w:lastRowLastColumn="0"/>
            <w:tcW w:w="3681" w:type="dxa"/>
          </w:tcPr>
          <w:p w14:paraId="71C99343" w14:textId="77777777" w:rsidR="00514D66" w:rsidRDefault="00514D66" w:rsidP="004A2FD0">
            <w:pPr>
              <w:jc w:val="center"/>
            </w:pPr>
          </w:p>
        </w:tc>
        <w:tc>
          <w:tcPr>
            <w:tcW w:w="2347" w:type="dxa"/>
            <w:vAlign w:val="center"/>
          </w:tcPr>
          <w:p w14:paraId="5D2367A6"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received</w:t>
            </w:r>
          </w:p>
        </w:tc>
        <w:tc>
          <w:tcPr>
            <w:tcW w:w="3014" w:type="dxa"/>
            <w:vAlign w:val="center"/>
          </w:tcPr>
          <w:p w14:paraId="324C4451"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not yet finalised</w:t>
            </w:r>
          </w:p>
        </w:tc>
        <w:tc>
          <w:tcPr>
            <w:tcW w:w="3014" w:type="dxa"/>
            <w:vAlign w:val="center"/>
          </w:tcPr>
          <w:p w14:paraId="32E59851"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further action</w:t>
            </w:r>
          </w:p>
        </w:tc>
        <w:tc>
          <w:tcPr>
            <w:tcW w:w="3014" w:type="dxa"/>
            <w:vAlign w:val="center"/>
          </w:tcPr>
          <w:p w14:paraId="2D111A71"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no further action</w:t>
            </w:r>
          </w:p>
        </w:tc>
      </w:tr>
      <w:tr w:rsidR="008F300D" w14:paraId="69DDB596"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7EE7E68" w14:textId="2152FCA1" w:rsidR="008F300D" w:rsidRDefault="007835F5" w:rsidP="008F300D">
            <w:pPr>
              <w:spacing w:after="0" w:line="240" w:lineRule="auto"/>
            </w:pPr>
            <w:r w:rsidRPr="008F300D">
              <w:t>Total Matters</w:t>
            </w:r>
          </w:p>
        </w:tc>
        <w:tc>
          <w:tcPr>
            <w:tcW w:w="2347" w:type="dxa"/>
            <w:vAlign w:val="center"/>
          </w:tcPr>
          <w:p w14:paraId="23743D57" w14:textId="53F5BBE1" w:rsidR="008F300D" w:rsidRPr="008F300D" w:rsidRDefault="00086BF9"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17</w:t>
            </w:r>
          </w:p>
        </w:tc>
        <w:tc>
          <w:tcPr>
            <w:tcW w:w="3014" w:type="dxa"/>
            <w:vAlign w:val="center"/>
          </w:tcPr>
          <w:p w14:paraId="3D61F91D" w14:textId="5D3A76ED" w:rsidR="008F300D" w:rsidRP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8F300D">
              <w:rPr>
                <w:b/>
                <w:bCs/>
              </w:rPr>
              <w:t>3</w:t>
            </w:r>
          </w:p>
        </w:tc>
        <w:tc>
          <w:tcPr>
            <w:tcW w:w="3014" w:type="dxa"/>
            <w:vAlign w:val="center"/>
          </w:tcPr>
          <w:p w14:paraId="729EA473" w14:textId="2ACFB92E" w:rsidR="008F300D" w:rsidRPr="008F300D" w:rsidRDefault="00086BF9"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13</w:t>
            </w:r>
          </w:p>
        </w:tc>
        <w:tc>
          <w:tcPr>
            <w:tcW w:w="3014" w:type="dxa"/>
            <w:vAlign w:val="center"/>
          </w:tcPr>
          <w:p w14:paraId="4B17C497" w14:textId="5FAAAA91" w:rsidR="008F300D" w:rsidRP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1</w:t>
            </w:r>
          </w:p>
        </w:tc>
      </w:tr>
      <w:tr w:rsidR="008F300D" w14:paraId="79A5160A"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798C286F" w14:textId="77777777" w:rsidR="008F300D" w:rsidRPr="006A66AE" w:rsidRDefault="008F300D" w:rsidP="008F300D">
            <w:pPr>
              <w:spacing w:after="0" w:line="240" w:lineRule="auto"/>
              <w:rPr>
                <w:b w:val="0"/>
                <w:bCs/>
              </w:rPr>
            </w:pPr>
            <w:r w:rsidRPr="006A66AE">
              <w:rPr>
                <w:b w:val="0"/>
                <w:bCs/>
              </w:rPr>
              <w:t>First Attempt at Resolution (FAAR)</w:t>
            </w:r>
          </w:p>
        </w:tc>
        <w:tc>
          <w:tcPr>
            <w:tcW w:w="2347" w:type="dxa"/>
            <w:vAlign w:val="center"/>
          </w:tcPr>
          <w:p w14:paraId="10F82E93" w14:textId="58B23965" w:rsidR="008F300D" w:rsidRDefault="00086BF9"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13</w:t>
            </w:r>
          </w:p>
        </w:tc>
        <w:tc>
          <w:tcPr>
            <w:tcW w:w="3014" w:type="dxa"/>
            <w:vAlign w:val="center"/>
          </w:tcPr>
          <w:p w14:paraId="1C1F87CF" w14:textId="07A8BA17"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0</w:t>
            </w:r>
          </w:p>
        </w:tc>
        <w:tc>
          <w:tcPr>
            <w:tcW w:w="3014" w:type="dxa"/>
            <w:vAlign w:val="center"/>
          </w:tcPr>
          <w:p w14:paraId="00A9D1D7" w14:textId="29F3151D" w:rsidR="008F300D" w:rsidRDefault="00086BF9"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13</w:t>
            </w:r>
          </w:p>
        </w:tc>
        <w:tc>
          <w:tcPr>
            <w:tcW w:w="3014" w:type="dxa"/>
            <w:vAlign w:val="center"/>
          </w:tcPr>
          <w:p w14:paraId="0DE3DD15" w14:textId="31204EDF"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0</w:t>
            </w:r>
          </w:p>
        </w:tc>
      </w:tr>
      <w:tr w:rsidR="008F300D" w14:paraId="7FE5D55A"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D4B77CE" w14:textId="77777777" w:rsidR="008F300D" w:rsidRPr="006A66AE" w:rsidRDefault="008F300D" w:rsidP="008F300D">
            <w:pPr>
              <w:spacing w:after="0" w:line="240" w:lineRule="auto"/>
              <w:rPr>
                <w:b w:val="0"/>
                <w:bCs/>
              </w:rPr>
            </w:pPr>
            <w:r w:rsidRPr="006A66AE">
              <w:rPr>
                <w:b w:val="0"/>
                <w:bCs/>
              </w:rPr>
              <w:t>Complaint</w:t>
            </w:r>
          </w:p>
        </w:tc>
        <w:tc>
          <w:tcPr>
            <w:tcW w:w="2347" w:type="dxa"/>
            <w:vAlign w:val="center"/>
          </w:tcPr>
          <w:p w14:paraId="633FE6EF" w14:textId="2F51507E"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3014" w:type="dxa"/>
            <w:vAlign w:val="center"/>
          </w:tcPr>
          <w:p w14:paraId="258B5B82" w14:textId="058A3BB0"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0</w:t>
            </w:r>
          </w:p>
        </w:tc>
        <w:tc>
          <w:tcPr>
            <w:tcW w:w="3014" w:type="dxa"/>
            <w:vAlign w:val="center"/>
          </w:tcPr>
          <w:p w14:paraId="6E42474A" w14:textId="23206FD5"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0</w:t>
            </w:r>
          </w:p>
        </w:tc>
        <w:tc>
          <w:tcPr>
            <w:tcW w:w="3014" w:type="dxa"/>
            <w:vAlign w:val="center"/>
          </w:tcPr>
          <w:p w14:paraId="7FB5E381" w14:textId="0C4F0A70" w:rsidR="008F300D" w:rsidRDefault="003D19AB"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t>0</w:t>
            </w:r>
          </w:p>
        </w:tc>
      </w:tr>
      <w:tr w:rsidR="008F300D" w14:paraId="5CFAF355"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F36E9E3" w14:textId="77777777" w:rsidR="008F300D" w:rsidRPr="006A66AE" w:rsidRDefault="008F300D" w:rsidP="008F300D">
            <w:pPr>
              <w:spacing w:after="0" w:line="240" w:lineRule="auto"/>
              <w:rPr>
                <w:b w:val="0"/>
                <w:bCs/>
              </w:rPr>
            </w:pPr>
            <w:r w:rsidRPr="006A66AE">
              <w:rPr>
                <w:b w:val="0"/>
                <w:bCs/>
              </w:rPr>
              <w:t>Internal Review</w:t>
            </w:r>
          </w:p>
        </w:tc>
        <w:tc>
          <w:tcPr>
            <w:tcW w:w="2347" w:type="dxa"/>
            <w:vAlign w:val="center"/>
          </w:tcPr>
          <w:p w14:paraId="68B77D9B" w14:textId="2F22E563"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4</w:t>
            </w:r>
          </w:p>
        </w:tc>
        <w:tc>
          <w:tcPr>
            <w:tcW w:w="3014" w:type="dxa"/>
            <w:vAlign w:val="center"/>
          </w:tcPr>
          <w:p w14:paraId="625AA2D6" w14:textId="68C6C9B9"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3</w:t>
            </w:r>
          </w:p>
        </w:tc>
        <w:tc>
          <w:tcPr>
            <w:tcW w:w="3014" w:type="dxa"/>
            <w:vAlign w:val="center"/>
          </w:tcPr>
          <w:p w14:paraId="4A25CB6D" w14:textId="2D35B857"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0</w:t>
            </w:r>
          </w:p>
        </w:tc>
        <w:tc>
          <w:tcPr>
            <w:tcW w:w="3014" w:type="dxa"/>
            <w:vAlign w:val="center"/>
          </w:tcPr>
          <w:p w14:paraId="26F9ECB7" w14:textId="00EDBE4C"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AC11DE">
              <w:t>1</w:t>
            </w:r>
          </w:p>
        </w:tc>
      </w:tr>
    </w:tbl>
    <w:p w14:paraId="2255EF54" w14:textId="6493B644" w:rsidR="00514D66" w:rsidRPr="0065076C" w:rsidRDefault="00B235A8" w:rsidP="00514D66">
      <w:r>
        <w:t>Table 4: Complaints Corporate services as a subset of DFSDSCS complaints</w:t>
      </w:r>
    </w:p>
    <w:p w14:paraId="30E76F13" w14:textId="01F4700A" w:rsidR="00514D66" w:rsidRPr="008A4FA7" w:rsidRDefault="00514D66" w:rsidP="00E0549D">
      <w:pPr>
        <w:pStyle w:val="Heading2"/>
      </w:pPr>
      <w:r>
        <w:br w:type="page"/>
      </w:r>
      <w:bookmarkStart w:id="12" w:name="_Toc240542771"/>
      <w:r>
        <w:lastRenderedPageBreak/>
        <w:t>Strateg</w:t>
      </w:r>
      <w:r w:rsidR="00A86494">
        <w:t>y</w:t>
      </w:r>
      <w:r>
        <w:t>, Policy and Legislation</w:t>
      </w:r>
      <w:bookmarkEnd w:id="12"/>
    </w:p>
    <w:tbl>
      <w:tblPr>
        <w:tblStyle w:val="Table-QldBlue"/>
        <w:tblW w:w="0" w:type="auto"/>
        <w:tblLook w:val="04A0" w:firstRow="1" w:lastRow="0" w:firstColumn="1" w:lastColumn="0" w:noHBand="0" w:noVBand="1"/>
      </w:tblPr>
      <w:tblGrid>
        <w:gridCol w:w="3681"/>
        <w:gridCol w:w="2347"/>
        <w:gridCol w:w="3014"/>
        <w:gridCol w:w="3014"/>
        <w:gridCol w:w="3014"/>
      </w:tblGrid>
      <w:tr w:rsidR="00514D66" w14:paraId="18C0484D" w14:textId="77777777" w:rsidTr="008F300D">
        <w:trPr>
          <w:cnfStyle w:val="100000000000" w:firstRow="1" w:lastRow="0" w:firstColumn="0" w:lastColumn="0" w:oddVBand="0" w:evenVBand="0" w:oddHBand="0" w:evenHBand="0" w:firstRowFirstColumn="0" w:firstRowLastColumn="0" w:lastRowFirstColumn="0" w:lastRowLastColumn="0"/>
          <w:trHeight w:val="1287"/>
        </w:trPr>
        <w:tc>
          <w:tcPr>
            <w:cnfStyle w:val="001000000000" w:firstRow="0" w:lastRow="0" w:firstColumn="1" w:lastColumn="0" w:oddVBand="0" w:evenVBand="0" w:oddHBand="0" w:evenHBand="0" w:firstRowFirstColumn="0" w:firstRowLastColumn="0" w:lastRowFirstColumn="0" w:lastRowLastColumn="0"/>
            <w:tcW w:w="3681" w:type="dxa"/>
          </w:tcPr>
          <w:p w14:paraId="399CFE2D" w14:textId="77777777" w:rsidR="00514D66" w:rsidRDefault="00514D66" w:rsidP="004A2FD0">
            <w:pPr>
              <w:jc w:val="center"/>
            </w:pPr>
          </w:p>
        </w:tc>
        <w:tc>
          <w:tcPr>
            <w:tcW w:w="2347" w:type="dxa"/>
            <w:vAlign w:val="center"/>
          </w:tcPr>
          <w:p w14:paraId="56CFC8C2"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received</w:t>
            </w:r>
          </w:p>
        </w:tc>
        <w:tc>
          <w:tcPr>
            <w:tcW w:w="3014" w:type="dxa"/>
            <w:vAlign w:val="center"/>
          </w:tcPr>
          <w:p w14:paraId="7C558E18"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not yet finalised</w:t>
            </w:r>
          </w:p>
        </w:tc>
        <w:tc>
          <w:tcPr>
            <w:tcW w:w="3014" w:type="dxa"/>
            <w:vAlign w:val="center"/>
          </w:tcPr>
          <w:p w14:paraId="793923D4"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further action</w:t>
            </w:r>
          </w:p>
        </w:tc>
        <w:tc>
          <w:tcPr>
            <w:tcW w:w="3014" w:type="dxa"/>
            <w:vAlign w:val="center"/>
          </w:tcPr>
          <w:p w14:paraId="202078A0" w14:textId="77777777" w:rsidR="00514D66" w:rsidRPr="006A66AE" w:rsidRDefault="00514D66" w:rsidP="008F300D">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no further action</w:t>
            </w:r>
          </w:p>
        </w:tc>
      </w:tr>
      <w:tr w:rsidR="008F300D" w14:paraId="7F13F9D7"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3A271F7" w14:textId="63AA9AC9" w:rsidR="008F300D" w:rsidRDefault="007835F5" w:rsidP="008F300D">
            <w:pPr>
              <w:spacing w:after="0" w:line="240" w:lineRule="auto"/>
            </w:pPr>
            <w:r w:rsidRPr="008F300D">
              <w:t>Total Matters</w:t>
            </w:r>
          </w:p>
        </w:tc>
        <w:tc>
          <w:tcPr>
            <w:tcW w:w="2347" w:type="dxa"/>
            <w:vAlign w:val="center"/>
          </w:tcPr>
          <w:p w14:paraId="29FAC8DA" w14:textId="3A187A62" w:rsidR="008F300D" w:rsidRPr="00E0549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0549D">
              <w:rPr>
                <w:b/>
                <w:bCs/>
              </w:rPr>
              <w:t>1</w:t>
            </w:r>
          </w:p>
        </w:tc>
        <w:tc>
          <w:tcPr>
            <w:tcW w:w="3014" w:type="dxa"/>
            <w:vAlign w:val="center"/>
          </w:tcPr>
          <w:p w14:paraId="14F82EE9" w14:textId="581BD54C" w:rsidR="008F300D" w:rsidRPr="00E0549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0549D">
              <w:rPr>
                <w:b/>
                <w:bCs/>
              </w:rPr>
              <w:t>0</w:t>
            </w:r>
          </w:p>
        </w:tc>
        <w:tc>
          <w:tcPr>
            <w:tcW w:w="3014" w:type="dxa"/>
            <w:vAlign w:val="center"/>
          </w:tcPr>
          <w:p w14:paraId="102C60B6" w14:textId="3ED29A54" w:rsidR="008F300D" w:rsidRPr="00E0549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0549D">
              <w:rPr>
                <w:b/>
                <w:bCs/>
              </w:rPr>
              <w:t>0</w:t>
            </w:r>
          </w:p>
        </w:tc>
        <w:tc>
          <w:tcPr>
            <w:tcW w:w="3014" w:type="dxa"/>
            <w:vAlign w:val="center"/>
          </w:tcPr>
          <w:p w14:paraId="1186E536" w14:textId="30775A90" w:rsidR="008F300D" w:rsidRPr="00E0549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0549D">
              <w:rPr>
                <w:b/>
                <w:bCs/>
              </w:rPr>
              <w:t>1</w:t>
            </w:r>
          </w:p>
        </w:tc>
      </w:tr>
      <w:tr w:rsidR="008F300D" w14:paraId="5A3355AE"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3C64BA45" w14:textId="77777777" w:rsidR="008F300D" w:rsidRPr="006A66AE" w:rsidRDefault="008F300D" w:rsidP="008F300D">
            <w:pPr>
              <w:spacing w:after="0" w:line="240" w:lineRule="auto"/>
              <w:rPr>
                <w:b w:val="0"/>
                <w:bCs/>
              </w:rPr>
            </w:pPr>
            <w:r w:rsidRPr="006A66AE">
              <w:rPr>
                <w:b w:val="0"/>
                <w:bCs/>
              </w:rPr>
              <w:t>First Attempt at Resolution (FAAR)</w:t>
            </w:r>
          </w:p>
        </w:tc>
        <w:tc>
          <w:tcPr>
            <w:tcW w:w="2347" w:type="dxa"/>
            <w:vAlign w:val="center"/>
          </w:tcPr>
          <w:p w14:paraId="7F4ACAFF" w14:textId="6377F0B1"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735A81FC" w14:textId="0B59AA5E"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7239895E" w14:textId="09E9997D"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2457DFD9" w14:textId="61B212DF"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r>
      <w:tr w:rsidR="008F300D" w14:paraId="1EE3899C"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7E6AE9D8" w14:textId="77777777" w:rsidR="008F300D" w:rsidRPr="006A66AE" w:rsidRDefault="008F300D" w:rsidP="008F300D">
            <w:pPr>
              <w:spacing w:after="0" w:line="240" w:lineRule="auto"/>
              <w:rPr>
                <w:b w:val="0"/>
                <w:bCs/>
              </w:rPr>
            </w:pPr>
            <w:r w:rsidRPr="006A66AE">
              <w:rPr>
                <w:b w:val="0"/>
                <w:bCs/>
              </w:rPr>
              <w:t>Complaint</w:t>
            </w:r>
          </w:p>
        </w:tc>
        <w:tc>
          <w:tcPr>
            <w:tcW w:w="2347" w:type="dxa"/>
            <w:vAlign w:val="center"/>
          </w:tcPr>
          <w:p w14:paraId="669A0A6A" w14:textId="73D7EB3C"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1</w:t>
            </w:r>
          </w:p>
        </w:tc>
        <w:tc>
          <w:tcPr>
            <w:tcW w:w="3014" w:type="dxa"/>
            <w:vAlign w:val="center"/>
          </w:tcPr>
          <w:p w14:paraId="3E8E6398" w14:textId="3D684F96"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778F84F3" w14:textId="65C211D2"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57EC4A19" w14:textId="61328772"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1</w:t>
            </w:r>
          </w:p>
        </w:tc>
      </w:tr>
      <w:tr w:rsidR="008F300D" w14:paraId="2C68E791" w14:textId="77777777" w:rsidTr="008F300D">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A22E810" w14:textId="77777777" w:rsidR="008F300D" w:rsidRPr="006A66AE" w:rsidRDefault="008F300D" w:rsidP="008F300D">
            <w:pPr>
              <w:spacing w:after="0" w:line="240" w:lineRule="auto"/>
              <w:rPr>
                <w:b w:val="0"/>
                <w:bCs/>
              </w:rPr>
            </w:pPr>
            <w:r w:rsidRPr="006A66AE">
              <w:rPr>
                <w:b w:val="0"/>
                <w:bCs/>
              </w:rPr>
              <w:t>Internal Review</w:t>
            </w:r>
          </w:p>
        </w:tc>
        <w:tc>
          <w:tcPr>
            <w:tcW w:w="2347" w:type="dxa"/>
            <w:vAlign w:val="center"/>
          </w:tcPr>
          <w:p w14:paraId="482D5EBE" w14:textId="3D7CA4A6"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0F9869F4" w14:textId="71C545C0"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652581B1" w14:textId="3811C199"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c>
          <w:tcPr>
            <w:tcW w:w="3014" w:type="dxa"/>
            <w:vAlign w:val="center"/>
          </w:tcPr>
          <w:p w14:paraId="6AED4B26" w14:textId="1C3CE553" w:rsidR="008F300D" w:rsidRDefault="008F300D" w:rsidP="008F300D">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B213F2">
              <w:t>0</w:t>
            </w:r>
          </w:p>
        </w:tc>
      </w:tr>
    </w:tbl>
    <w:p w14:paraId="4F887BC5" w14:textId="010B4D14" w:rsidR="00514D66" w:rsidRPr="0065076C" w:rsidRDefault="00B235A8" w:rsidP="00514D66">
      <w:r>
        <w:t>Table 5: Complaints Strategy, Policy and Legislation as a subset of DFSDSCS complaints</w:t>
      </w:r>
    </w:p>
    <w:p w14:paraId="2FC2B39C" w14:textId="77777777" w:rsidR="00E0549D" w:rsidRDefault="00E0549D" w:rsidP="00514D66"/>
    <w:p w14:paraId="747EECB5" w14:textId="77777777" w:rsidR="00A3635F" w:rsidRDefault="00A3635F">
      <w:pPr>
        <w:spacing w:after="0" w:line="240" w:lineRule="auto"/>
        <w:rPr>
          <w:rFonts w:cs="Arial"/>
          <w:b/>
          <w:bCs/>
          <w:sz w:val="32"/>
          <w:szCs w:val="40"/>
        </w:rPr>
      </w:pPr>
      <w:r>
        <w:br w:type="page"/>
      </w:r>
    </w:p>
    <w:p w14:paraId="750E06BC" w14:textId="59B79FEB" w:rsidR="002F04DB" w:rsidRPr="008A4FA7" w:rsidRDefault="002F04DB" w:rsidP="002F04DB">
      <w:pPr>
        <w:pStyle w:val="Heading2"/>
      </w:pPr>
      <w:bookmarkStart w:id="13" w:name="_Toc240542772"/>
      <w:r>
        <w:lastRenderedPageBreak/>
        <w:t>Service Delivery – Disability Services</w:t>
      </w:r>
      <w:bookmarkEnd w:id="13"/>
    </w:p>
    <w:tbl>
      <w:tblPr>
        <w:tblStyle w:val="Table-QldBlue"/>
        <w:tblW w:w="0" w:type="auto"/>
        <w:tblLook w:val="04A0" w:firstRow="1" w:lastRow="0" w:firstColumn="1" w:lastColumn="0" w:noHBand="0" w:noVBand="1"/>
      </w:tblPr>
      <w:tblGrid>
        <w:gridCol w:w="3681"/>
        <w:gridCol w:w="2347"/>
        <w:gridCol w:w="3014"/>
        <w:gridCol w:w="3014"/>
        <w:gridCol w:w="3014"/>
      </w:tblGrid>
      <w:tr w:rsidR="002F04DB" w14:paraId="0F90154D" w14:textId="77777777" w:rsidTr="004A2F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6254D8A" w14:textId="77777777" w:rsidR="002F04DB" w:rsidRDefault="002F04DB" w:rsidP="004A2FD0">
            <w:pPr>
              <w:jc w:val="center"/>
            </w:pPr>
          </w:p>
        </w:tc>
        <w:tc>
          <w:tcPr>
            <w:tcW w:w="2347" w:type="dxa"/>
            <w:vAlign w:val="center"/>
          </w:tcPr>
          <w:p w14:paraId="501C68B2" w14:textId="77777777" w:rsidR="002F04DB" w:rsidRPr="006A66AE" w:rsidRDefault="002F04DB" w:rsidP="004A2FD0">
            <w:pPr>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received</w:t>
            </w:r>
          </w:p>
        </w:tc>
        <w:tc>
          <w:tcPr>
            <w:tcW w:w="3014" w:type="dxa"/>
            <w:vAlign w:val="center"/>
          </w:tcPr>
          <w:p w14:paraId="6CE94C07" w14:textId="77777777" w:rsidR="002F04DB" w:rsidRPr="006A66AE" w:rsidRDefault="002F04DB" w:rsidP="004A2FD0">
            <w:pPr>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not yet finalised</w:t>
            </w:r>
          </w:p>
        </w:tc>
        <w:tc>
          <w:tcPr>
            <w:tcW w:w="3014" w:type="dxa"/>
            <w:vAlign w:val="center"/>
          </w:tcPr>
          <w:p w14:paraId="4D16A0CD" w14:textId="77777777" w:rsidR="002F04DB" w:rsidRPr="006A66AE" w:rsidRDefault="002F04DB" w:rsidP="004A2FD0">
            <w:pPr>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further action</w:t>
            </w:r>
          </w:p>
        </w:tc>
        <w:tc>
          <w:tcPr>
            <w:tcW w:w="3014" w:type="dxa"/>
            <w:vAlign w:val="center"/>
          </w:tcPr>
          <w:p w14:paraId="7823C6D7" w14:textId="77777777" w:rsidR="002F04DB" w:rsidRPr="006A66AE" w:rsidRDefault="002F04DB" w:rsidP="004A2FD0">
            <w:pPr>
              <w:jc w:val="center"/>
              <w:cnfStyle w:val="100000000000" w:firstRow="1" w:lastRow="0" w:firstColumn="0" w:lastColumn="0" w:oddVBand="0" w:evenVBand="0" w:oddHBand="0" w:evenHBand="0" w:firstRowFirstColumn="0" w:firstRowLastColumn="0" w:lastRowFirstColumn="0" w:lastRowLastColumn="0"/>
              <w:rPr>
                <w:b w:val="0"/>
                <w:bCs/>
              </w:rPr>
            </w:pPr>
            <w:r w:rsidRPr="006A66AE">
              <w:rPr>
                <w:b w:val="0"/>
                <w:bCs/>
              </w:rPr>
              <w:t>Total number of matters resulting in no further action</w:t>
            </w:r>
          </w:p>
        </w:tc>
      </w:tr>
      <w:tr w:rsidR="002F04DB" w14:paraId="07AB92E7" w14:textId="77777777" w:rsidTr="008D3BB5">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58DF3BB" w14:textId="777AD1DB" w:rsidR="002F04DB" w:rsidRDefault="007835F5" w:rsidP="004A2FD0">
            <w:pPr>
              <w:spacing w:after="0" w:line="240" w:lineRule="auto"/>
            </w:pPr>
            <w:r w:rsidRPr="008F300D">
              <w:t>Total Matters</w:t>
            </w:r>
          </w:p>
        </w:tc>
        <w:tc>
          <w:tcPr>
            <w:tcW w:w="2347" w:type="dxa"/>
            <w:vAlign w:val="center"/>
          </w:tcPr>
          <w:p w14:paraId="51CC0EB8" w14:textId="333BCD88" w:rsidR="002F04DB" w:rsidRPr="002F7C69"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2F7C69">
              <w:rPr>
                <w:b/>
                <w:bCs/>
              </w:rPr>
              <w:t>61</w:t>
            </w:r>
          </w:p>
        </w:tc>
        <w:tc>
          <w:tcPr>
            <w:tcW w:w="3014" w:type="dxa"/>
            <w:vAlign w:val="center"/>
          </w:tcPr>
          <w:p w14:paraId="1C5D951E" w14:textId="1848B1C6" w:rsidR="002F04DB" w:rsidRPr="002F7C69"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2F7C69">
              <w:rPr>
                <w:b/>
                <w:bCs/>
              </w:rPr>
              <w:t>5</w:t>
            </w:r>
          </w:p>
        </w:tc>
        <w:tc>
          <w:tcPr>
            <w:tcW w:w="3014" w:type="dxa"/>
            <w:vAlign w:val="center"/>
          </w:tcPr>
          <w:p w14:paraId="4D2E656E" w14:textId="35B39354" w:rsidR="002F04DB" w:rsidRPr="002F7C69" w:rsidRDefault="002F7C6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2F7C69">
              <w:rPr>
                <w:b/>
                <w:bCs/>
              </w:rPr>
              <w:t>12</w:t>
            </w:r>
          </w:p>
        </w:tc>
        <w:tc>
          <w:tcPr>
            <w:tcW w:w="3014" w:type="dxa"/>
            <w:vAlign w:val="center"/>
          </w:tcPr>
          <w:p w14:paraId="07F61C62" w14:textId="68D90BF4" w:rsidR="002F04DB" w:rsidRPr="002F7C69"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2F7C69">
              <w:rPr>
                <w:b/>
                <w:bCs/>
              </w:rPr>
              <w:t>44</w:t>
            </w:r>
          </w:p>
        </w:tc>
      </w:tr>
      <w:tr w:rsidR="002F04DB" w14:paraId="1A5A8914" w14:textId="77777777" w:rsidTr="008D3BB5">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5C2F5D57" w14:textId="77777777" w:rsidR="002F04DB" w:rsidRPr="006A66AE" w:rsidRDefault="002F04DB" w:rsidP="004A2FD0">
            <w:pPr>
              <w:spacing w:after="0" w:line="240" w:lineRule="auto"/>
              <w:rPr>
                <w:b w:val="0"/>
                <w:bCs/>
              </w:rPr>
            </w:pPr>
            <w:r w:rsidRPr="006A66AE">
              <w:rPr>
                <w:b w:val="0"/>
                <w:bCs/>
              </w:rPr>
              <w:t>First Attempt at Resolution (FAAR)</w:t>
            </w:r>
          </w:p>
        </w:tc>
        <w:tc>
          <w:tcPr>
            <w:tcW w:w="2347" w:type="dxa"/>
            <w:vAlign w:val="center"/>
          </w:tcPr>
          <w:p w14:paraId="201CC001" w14:textId="69AC776A"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5</w:t>
            </w:r>
          </w:p>
        </w:tc>
        <w:tc>
          <w:tcPr>
            <w:tcW w:w="3014" w:type="dxa"/>
            <w:vAlign w:val="center"/>
          </w:tcPr>
          <w:p w14:paraId="09FEA156" w14:textId="186E0D4E"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3014" w:type="dxa"/>
            <w:vAlign w:val="center"/>
          </w:tcPr>
          <w:p w14:paraId="088011D9" w14:textId="51011D1C"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5</w:t>
            </w:r>
          </w:p>
        </w:tc>
        <w:tc>
          <w:tcPr>
            <w:tcW w:w="3014" w:type="dxa"/>
            <w:vAlign w:val="center"/>
          </w:tcPr>
          <w:p w14:paraId="34396EC0" w14:textId="32C6A8B8"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0</w:t>
            </w:r>
          </w:p>
        </w:tc>
      </w:tr>
      <w:tr w:rsidR="002F04DB" w14:paraId="191FFA33" w14:textId="77777777" w:rsidTr="008D3BB5">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E498921" w14:textId="77777777" w:rsidR="002F04DB" w:rsidRPr="006A66AE" w:rsidRDefault="002F04DB" w:rsidP="004A2FD0">
            <w:pPr>
              <w:spacing w:after="0" w:line="240" w:lineRule="auto"/>
              <w:rPr>
                <w:b w:val="0"/>
                <w:bCs/>
              </w:rPr>
            </w:pPr>
            <w:r w:rsidRPr="006A66AE">
              <w:rPr>
                <w:b w:val="0"/>
                <w:bCs/>
              </w:rPr>
              <w:t>Complaint</w:t>
            </w:r>
          </w:p>
        </w:tc>
        <w:tc>
          <w:tcPr>
            <w:tcW w:w="2347" w:type="dxa"/>
            <w:vAlign w:val="center"/>
          </w:tcPr>
          <w:p w14:paraId="061E67B2" w14:textId="56568C79"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55</w:t>
            </w:r>
          </w:p>
        </w:tc>
        <w:tc>
          <w:tcPr>
            <w:tcW w:w="3014" w:type="dxa"/>
            <w:vAlign w:val="center"/>
          </w:tcPr>
          <w:p w14:paraId="577CCDB0" w14:textId="5157E1FC"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5</w:t>
            </w:r>
          </w:p>
        </w:tc>
        <w:tc>
          <w:tcPr>
            <w:tcW w:w="3014" w:type="dxa"/>
            <w:vAlign w:val="center"/>
          </w:tcPr>
          <w:p w14:paraId="69EBB15A" w14:textId="22ABE4AF" w:rsidR="002F04DB" w:rsidRDefault="002F7C6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6</w:t>
            </w:r>
          </w:p>
        </w:tc>
        <w:tc>
          <w:tcPr>
            <w:tcW w:w="3014" w:type="dxa"/>
            <w:vAlign w:val="center"/>
          </w:tcPr>
          <w:p w14:paraId="11FFB06D" w14:textId="3B2A6E29"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44</w:t>
            </w:r>
          </w:p>
        </w:tc>
      </w:tr>
      <w:tr w:rsidR="002F04DB" w14:paraId="5B680D6B" w14:textId="77777777" w:rsidTr="008D3BB5">
        <w:trPr>
          <w:trHeight w:val="58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7ACE3DA2" w14:textId="77777777" w:rsidR="002F04DB" w:rsidRPr="006A66AE" w:rsidRDefault="002F04DB" w:rsidP="004A2FD0">
            <w:pPr>
              <w:spacing w:after="0" w:line="240" w:lineRule="auto"/>
              <w:rPr>
                <w:b w:val="0"/>
                <w:bCs/>
              </w:rPr>
            </w:pPr>
            <w:r w:rsidRPr="006A66AE">
              <w:rPr>
                <w:b w:val="0"/>
                <w:bCs/>
              </w:rPr>
              <w:t>Internal Review</w:t>
            </w:r>
          </w:p>
        </w:tc>
        <w:tc>
          <w:tcPr>
            <w:tcW w:w="2347" w:type="dxa"/>
            <w:vAlign w:val="center"/>
          </w:tcPr>
          <w:p w14:paraId="551F5827" w14:textId="59E3874B"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1</w:t>
            </w:r>
          </w:p>
        </w:tc>
        <w:tc>
          <w:tcPr>
            <w:tcW w:w="3014" w:type="dxa"/>
            <w:vAlign w:val="center"/>
          </w:tcPr>
          <w:p w14:paraId="2E85A404" w14:textId="08CA28AF"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3014" w:type="dxa"/>
            <w:vAlign w:val="center"/>
          </w:tcPr>
          <w:p w14:paraId="57F1EABE" w14:textId="4E876C48"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1</w:t>
            </w:r>
          </w:p>
        </w:tc>
        <w:tc>
          <w:tcPr>
            <w:tcW w:w="3014" w:type="dxa"/>
            <w:vAlign w:val="center"/>
          </w:tcPr>
          <w:p w14:paraId="76C76B30" w14:textId="3C51F487" w:rsidR="002F04DB" w:rsidRDefault="00733429" w:rsidP="002F7C69">
            <w:pPr>
              <w:spacing w:after="0" w:line="240" w:lineRule="auto"/>
              <w:jc w:val="center"/>
              <w:cnfStyle w:val="000000000000" w:firstRow="0" w:lastRow="0" w:firstColumn="0" w:lastColumn="0" w:oddVBand="0" w:evenVBand="0" w:oddHBand="0" w:evenHBand="0" w:firstRowFirstColumn="0" w:firstRowLastColumn="0" w:lastRowFirstColumn="0" w:lastRowLastColumn="0"/>
            </w:pPr>
            <w:r>
              <w:t>0</w:t>
            </w:r>
          </w:p>
        </w:tc>
      </w:tr>
    </w:tbl>
    <w:p w14:paraId="433939D9" w14:textId="69669481" w:rsidR="00E0549D" w:rsidRDefault="00B235A8" w:rsidP="002F04DB">
      <w:r>
        <w:t>Table 6: Complaints Service Delivery – Disability Services as a subset of DFSDSCS complaints</w:t>
      </w:r>
    </w:p>
    <w:sectPr w:rsidR="00E0549D" w:rsidSect="00436FE2">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16AD8" w14:textId="77777777" w:rsidR="00517C94" w:rsidRDefault="00517C94" w:rsidP="008F19BF">
      <w:r>
        <w:separator/>
      </w:r>
    </w:p>
  </w:endnote>
  <w:endnote w:type="continuationSeparator" w:id="0">
    <w:p w14:paraId="0B533110" w14:textId="77777777" w:rsidR="00517C94" w:rsidRDefault="00517C94" w:rsidP="008F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58365470"/>
      <w:docPartObj>
        <w:docPartGallery w:val="Page Numbers (Bottom of Page)"/>
        <w:docPartUnique/>
      </w:docPartObj>
    </w:sdtPr>
    <w:sdtEndPr>
      <w:rPr>
        <w:rStyle w:val="PageNumber"/>
      </w:rPr>
    </w:sdtEndPr>
    <w:sdtContent>
      <w:p w14:paraId="0717FEF5" w14:textId="77777777" w:rsidR="008265B7" w:rsidRDefault="008265B7"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9CC263" w14:textId="77777777" w:rsidR="008265B7" w:rsidRDefault="008265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Cs w:val="20"/>
      </w:rPr>
      <w:id w:val="1796801757"/>
      <w:docPartObj>
        <w:docPartGallery w:val="Page Numbers (Bottom of Page)"/>
        <w:docPartUnique/>
      </w:docPartObj>
    </w:sdtPr>
    <w:sdtEndPr>
      <w:rPr>
        <w:rStyle w:val="PageNumber"/>
      </w:rPr>
    </w:sdtEndPr>
    <w:sdtContent>
      <w:p w14:paraId="33A7C851" w14:textId="77777777" w:rsidR="008265B7" w:rsidRPr="00902FD9" w:rsidRDefault="008265B7" w:rsidP="00D37EC9">
        <w:pPr>
          <w:pStyle w:val="Footer"/>
          <w:framePr w:wrap="none" w:vAnchor="text" w:hAnchor="margin" w:xAlign="center" w:y="1"/>
          <w:rPr>
            <w:rStyle w:val="PageNumber"/>
            <w:szCs w:val="20"/>
          </w:rPr>
        </w:pPr>
        <w:r w:rsidRPr="00902FD9">
          <w:rPr>
            <w:rStyle w:val="PageNumber"/>
            <w:szCs w:val="20"/>
          </w:rPr>
          <w:fldChar w:fldCharType="begin"/>
        </w:r>
        <w:r w:rsidRPr="00902FD9">
          <w:rPr>
            <w:rStyle w:val="PageNumber"/>
            <w:szCs w:val="20"/>
          </w:rPr>
          <w:instrText xml:space="preserve"> PAGE </w:instrText>
        </w:r>
        <w:r w:rsidRPr="00902FD9">
          <w:rPr>
            <w:rStyle w:val="PageNumber"/>
            <w:szCs w:val="20"/>
          </w:rPr>
          <w:fldChar w:fldCharType="separate"/>
        </w:r>
        <w:r w:rsidRPr="00902FD9">
          <w:rPr>
            <w:rStyle w:val="PageNumber"/>
            <w:noProof/>
            <w:szCs w:val="20"/>
          </w:rPr>
          <w:t>2</w:t>
        </w:r>
        <w:r w:rsidRPr="00902FD9">
          <w:rPr>
            <w:rStyle w:val="PageNumber"/>
            <w:szCs w:val="20"/>
          </w:rPr>
          <w:fldChar w:fldCharType="end"/>
        </w:r>
      </w:p>
    </w:sdtContent>
  </w:sdt>
  <w:p w14:paraId="46BCA677" w14:textId="77777777" w:rsidR="008265B7" w:rsidRDefault="008265B7" w:rsidP="0065076C">
    <w:pPr>
      <w:pStyle w:val="Footer"/>
      <w:tabs>
        <w:tab w:val="clear" w:pos="4513"/>
        <w:tab w:val="clear"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66E5C" w14:textId="77777777" w:rsidR="00AB798E" w:rsidRDefault="00AB798E">
    <w:pPr>
      <w:pStyle w:val="Footer"/>
    </w:pPr>
    <w:r>
      <w:rPr>
        <w:noProof/>
      </w:rPr>
      <mc:AlternateContent>
        <mc:Choice Requires="wpg">
          <w:drawing>
            <wp:anchor distT="0" distB="0" distL="114300" distR="114300" simplePos="0" relativeHeight="251658240" behindDoc="1" locked="1" layoutInCell="1" allowOverlap="1" wp14:anchorId="149845EB" wp14:editId="30BF0451">
              <wp:simplePos x="0" y="0"/>
              <wp:positionH relativeFrom="column">
                <wp:posOffset>-581025</wp:posOffset>
              </wp:positionH>
              <wp:positionV relativeFrom="page">
                <wp:posOffset>6697345</wp:posOffset>
              </wp:positionV>
              <wp:extent cx="10695305" cy="867410"/>
              <wp:effectExtent l="0" t="0" r="0" b="0"/>
              <wp:wrapNone/>
              <wp:docPr id="237818489" name="Group 1"/>
              <wp:cNvGraphicFramePr/>
              <a:graphic xmlns:a="http://schemas.openxmlformats.org/drawingml/2006/main">
                <a:graphicData uri="http://schemas.microsoft.com/office/word/2010/wordprocessingGroup">
                  <wpg:wgp>
                    <wpg:cNvGrpSpPr/>
                    <wpg:grpSpPr>
                      <a:xfrm>
                        <a:off x="0" y="0"/>
                        <a:ext cx="10695305" cy="867410"/>
                        <a:chOff x="4431447" y="166882"/>
                        <a:chExt cx="10695562" cy="868745"/>
                      </a:xfrm>
                    </wpg:grpSpPr>
                    <wps:wsp>
                      <wps:cNvPr id="245001892" name="Rectangle 2"/>
                      <wps:cNvSpPr/>
                      <wps:spPr>
                        <a:xfrm>
                          <a:off x="4431447" y="166882"/>
                          <a:ext cx="10695562" cy="86874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29130980"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471049"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DA14878" id="Group 1" o:spid="_x0000_s1026" style="position:absolute;margin-left:-45.75pt;margin-top:527.35pt;width:842.15pt;height:68.3pt;z-index:-251656704;mso-position-vertical-relative:page;mso-width-relative:margin;mso-height-relative:margin" coordorigin="44314,1668" coordsize="106955,8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">
              <v:rect id="Rectangle 2" o:spid="_x0000_s1027" style="position:absolute;left:44314;top:1668;width:106956;height:8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4710;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">
                <v:imagedata r:id="rId2" o:title=""/>
              </v:shape>
              <w10:wrap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B4257" w14:textId="77777777" w:rsidR="00517C94" w:rsidRDefault="00517C94" w:rsidP="008F19BF">
      <w:r>
        <w:separator/>
      </w:r>
    </w:p>
  </w:footnote>
  <w:footnote w:type="continuationSeparator" w:id="0">
    <w:p w14:paraId="259BFA10" w14:textId="77777777" w:rsidR="00517C94" w:rsidRDefault="00517C94" w:rsidP="008F1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0D7D" w14:textId="77777777" w:rsidR="00E0549D" w:rsidRDefault="00E05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A33C" w14:textId="77777777" w:rsidR="00675EC3" w:rsidRPr="00555C3B" w:rsidRDefault="00675EC3" w:rsidP="0065076C">
    <w:pPr>
      <w:pStyle w:val="Header"/>
      <w:tabs>
        <w:tab w:val="clear" w:pos="4513"/>
        <w:tab w:val="clear" w:pos="9026"/>
      </w:tabs>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7216" behindDoc="0" locked="0" layoutInCell="1" allowOverlap="1" wp14:anchorId="2C76A6C9" wp14:editId="5EE92C4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4D662"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p>
  <w:p w14:paraId="7E21227D" w14:textId="77777777" w:rsidR="00675EC3" w:rsidRDefault="00675E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2184" w14:textId="77777777" w:rsidR="00675EC3" w:rsidRDefault="00675EC3" w:rsidP="0065076C">
    <w:pPr>
      <w:pStyle w:val="Header"/>
      <w:tabs>
        <w:tab w:val="clear" w:pos="4513"/>
        <w:tab w:val="clear" w:pos="9026"/>
      </w:tabs>
    </w:pPr>
  </w:p>
  <w:p w14:paraId="34CA992C" w14:textId="77777777" w:rsidR="00675EC3" w:rsidRPr="00C0685E" w:rsidRDefault="00675EC3" w:rsidP="00C0685E">
    <w:pPr>
      <w:pStyle w:val="Header"/>
      <w:jc w:val="right"/>
      <w:rPr>
        <w:lang w:val="en-US"/>
      </w:rPr>
    </w:pPr>
    <w:r>
      <w:rPr>
        <w:color w:val="005EB8" w:themeColor="text1"/>
        <w:sz w:val="22"/>
        <w:szCs w:val="32"/>
        <w:lang w:val="en-US"/>
      </w:rPr>
      <w:t>Q</w:t>
    </w:r>
    <w:r w:rsidRPr="000E1223">
      <w:rPr>
        <w:color w:val="005EB8" w:themeColor="text1"/>
        <w:sz w:val="22"/>
        <w:szCs w:val="32"/>
        <w:lang w:val="en-US"/>
      </w:rPr>
      <w:t>ueensland Government</w:t>
    </w:r>
    <w:r w:rsidRPr="00A17E16">
      <w:rPr>
        <w:noProof/>
        <w:color w:val="005EB8" w:themeColor="text1"/>
        <w:lang w:val="en-US"/>
      </w:rPr>
      <mc:AlternateContent>
        <mc:Choice Requires="wps">
          <w:drawing>
            <wp:anchor distT="0" distB="0" distL="114300" distR="114300" simplePos="0" relativeHeight="251656192" behindDoc="0" locked="0" layoutInCell="1" allowOverlap="1" wp14:anchorId="3253C581" wp14:editId="52CCC46C">
              <wp:simplePos x="0" y="0"/>
              <wp:positionH relativeFrom="column">
                <wp:posOffset>-584371</wp:posOffset>
              </wp:positionH>
              <wp:positionV relativeFrom="paragraph">
                <wp:posOffset>267970</wp:posOffset>
              </wp:positionV>
              <wp:extent cx="15113000" cy="0"/>
              <wp:effectExtent l="0" t="0" r="0" b="0"/>
              <wp:wrapNone/>
              <wp:docPr id="785215255"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3C9123"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p>
  <w:p w14:paraId="5B630D1E" w14:textId="77777777" w:rsidR="00675EC3" w:rsidRDefault="00675EC3" w:rsidP="008F1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240662D"/>
    <w:multiLevelType w:val="hybridMultilevel"/>
    <w:tmpl w:val="46269010"/>
    <w:lvl w:ilvl="0" w:tplc="74B484A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675846"/>
    <w:multiLevelType w:val="hybridMultilevel"/>
    <w:tmpl w:val="33F6D454"/>
    <w:lvl w:ilvl="0" w:tplc="7A22D754">
      <w:numFmt w:val="bullet"/>
      <w:lvlText w:val="•"/>
      <w:lvlJc w:val="left"/>
      <w:pPr>
        <w:ind w:left="1080" w:hanging="72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B82D9A"/>
    <w:multiLevelType w:val="multilevel"/>
    <w:tmpl w:val="6AC4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56C931A7"/>
    <w:multiLevelType w:val="hybridMultilevel"/>
    <w:tmpl w:val="4AC28B96"/>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D8F61F7"/>
    <w:multiLevelType w:val="hybridMultilevel"/>
    <w:tmpl w:val="26E0D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5D94E05"/>
    <w:multiLevelType w:val="hybridMultilevel"/>
    <w:tmpl w:val="16181D02"/>
    <w:lvl w:ilvl="0" w:tplc="4C94594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91E482E"/>
    <w:multiLevelType w:val="multilevel"/>
    <w:tmpl w:val="C1EE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DA033B"/>
    <w:multiLevelType w:val="multilevel"/>
    <w:tmpl w:val="2D34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F71360"/>
    <w:multiLevelType w:val="hybridMultilevel"/>
    <w:tmpl w:val="06369288"/>
    <w:lvl w:ilvl="0" w:tplc="74B484A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1B547B"/>
    <w:multiLevelType w:val="hybridMultilevel"/>
    <w:tmpl w:val="C4D0E65C"/>
    <w:lvl w:ilvl="0" w:tplc="7A22D754">
      <w:numFmt w:val="bullet"/>
      <w:lvlText w:val="•"/>
      <w:lvlJc w:val="left"/>
      <w:pPr>
        <w:ind w:left="1080" w:hanging="72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1102511">
    <w:abstractNumId w:val="1"/>
  </w:num>
  <w:num w:numId="2" w16cid:durableId="800348836">
    <w:abstractNumId w:val="6"/>
  </w:num>
  <w:num w:numId="3" w16cid:durableId="424690506">
    <w:abstractNumId w:val="5"/>
  </w:num>
  <w:num w:numId="4" w16cid:durableId="1352219071">
    <w:abstractNumId w:val="0"/>
  </w:num>
  <w:num w:numId="5" w16cid:durableId="688750406">
    <w:abstractNumId w:val="9"/>
  </w:num>
  <w:num w:numId="6" w16cid:durableId="943264995">
    <w:abstractNumId w:val="8"/>
  </w:num>
  <w:num w:numId="7" w16cid:durableId="514003706">
    <w:abstractNumId w:val="3"/>
  </w:num>
  <w:num w:numId="8" w16cid:durableId="630593052">
    <w:abstractNumId w:val="7"/>
  </w:num>
  <w:num w:numId="9" w16cid:durableId="1555697454">
    <w:abstractNumId w:val="12"/>
  </w:num>
  <w:num w:numId="10" w16cid:durableId="1705475500">
    <w:abstractNumId w:val="2"/>
  </w:num>
  <w:num w:numId="11" w16cid:durableId="1610507679">
    <w:abstractNumId w:val="13"/>
  </w:num>
  <w:num w:numId="12" w16cid:durableId="1426920703">
    <w:abstractNumId w:val="5"/>
  </w:num>
  <w:num w:numId="13" w16cid:durableId="610236840">
    <w:abstractNumId w:val="4"/>
  </w:num>
  <w:num w:numId="14" w16cid:durableId="1400207349">
    <w:abstractNumId w:val="11"/>
  </w:num>
  <w:num w:numId="15" w16cid:durableId="1609852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6AE"/>
    <w:rsid w:val="00003124"/>
    <w:rsid w:val="00007985"/>
    <w:rsid w:val="0002155B"/>
    <w:rsid w:val="00035701"/>
    <w:rsid w:val="000425F7"/>
    <w:rsid w:val="000436FC"/>
    <w:rsid w:val="000513A2"/>
    <w:rsid w:val="0005471A"/>
    <w:rsid w:val="00066E58"/>
    <w:rsid w:val="000722CC"/>
    <w:rsid w:val="00086BF9"/>
    <w:rsid w:val="000952BB"/>
    <w:rsid w:val="000B130D"/>
    <w:rsid w:val="000B61AC"/>
    <w:rsid w:val="000E1223"/>
    <w:rsid w:val="000F4E58"/>
    <w:rsid w:val="000F7FDE"/>
    <w:rsid w:val="001000FC"/>
    <w:rsid w:val="00101904"/>
    <w:rsid w:val="0011122C"/>
    <w:rsid w:val="001206C4"/>
    <w:rsid w:val="001222EA"/>
    <w:rsid w:val="00134EFF"/>
    <w:rsid w:val="0014521E"/>
    <w:rsid w:val="00190C24"/>
    <w:rsid w:val="001B6620"/>
    <w:rsid w:val="001C43F0"/>
    <w:rsid w:val="001F2B12"/>
    <w:rsid w:val="001F3A36"/>
    <w:rsid w:val="00227C27"/>
    <w:rsid w:val="002371F7"/>
    <w:rsid w:val="0024520B"/>
    <w:rsid w:val="00245611"/>
    <w:rsid w:val="0026126C"/>
    <w:rsid w:val="002706E8"/>
    <w:rsid w:val="00273E87"/>
    <w:rsid w:val="002B15E5"/>
    <w:rsid w:val="002B5219"/>
    <w:rsid w:val="002B7607"/>
    <w:rsid w:val="002D2810"/>
    <w:rsid w:val="002E36A7"/>
    <w:rsid w:val="002E3E34"/>
    <w:rsid w:val="002F04DB"/>
    <w:rsid w:val="002F213A"/>
    <w:rsid w:val="002F6690"/>
    <w:rsid w:val="002F78A2"/>
    <w:rsid w:val="002F7C69"/>
    <w:rsid w:val="00315D4B"/>
    <w:rsid w:val="00320670"/>
    <w:rsid w:val="0035552C"/>
    <w:rsid w:val="00355E78"/>
    <w:rsid w:val="0038096F"/>
    <w:rsid w:val="00385A56"/>
    <w:rsid w:val="00396D5E"/>
    <w:rsid w:val="003975D2"/>
    <w:rsid w:val="003A31C6"/>
    <w:rsid w:val="003C33FE"/>
    <w:rsid w:val="003C3B72"/>
    <w:rsid w:val="003D19AB"/>
    <w:rsid w:val="003D33F7"/>
    <w:rsid w:val="003D540F"/>
    <w:rsid w:val="003E5C52"/>
    <w:rsid w:val="003F643A"/>
    <w:rsid w:val="00402CFC"/>
    <w:rsid w:val="00403EF1"/>
    <w:rsid w:val="00404BCA"/>
    <w:rsid w:val="00416A49"/>
    <w:rsid w:val="00436FE2"/>
    <w:rsid w:val="00442FE1"/>
    <w:rsid w:val="004562DA"/>
    <w:rsid w:val="00456356"/>
    <w:rsid w:val="00473CD0"/>
    <w:rsid w:val="00476A07"/>
    <w:rsid w:val="004A5E19"/>
    <w:rsid w:val="004B7AE7"/>
    <w:rsid w:val="004C76D3"/>
    <w:rsid w:val="004E5A25"/>
    <w:rsid w:val="004E62A1"/>
    <w:rsid w:val="0050736E"/>
    <w:rsid w:val="00514D66"/>
    <w:rsid w:val="00514F45"/>
    <w:rsid w:val="00517C94"/>
    <w:rsid w:val="0052658E"/>
    <w:rsid w:val="005349BB"/>
    <w:rsid w:val="00540992"/>
    <w:rsid w:val="00543A32"/>
    <w:rsid w:val="0055334B"/>
    <w:rsid w:val="00555585"/>
    <w:rsid w:val="005557B0"/>
    <w:rsid w:val="0055582F"/>
    <w:rsid w:val="00555C3B"/>
    <w:rsid w:val="00563CE3"/>
    <w:rsid w:val="005767C8"/>
    <w:rsid w:val="005A28EB"/>
    <w:rsid w:val="005B0EC5"/>
    <w:rsid w:val="005B79A8"/>
    <w:rsid w:val="005C68D9"/>
    <w:rsid w:val="005F4331"/>
    <w:rsid w:val="0062040F"/>
    <w:rsid w:val="006239A5"/>
    <w:rsid w:val="0063666F"/>
    <w:rsid w:val="00636B71"/>
    <w:rsid w:val="006420CC"/>
    <w:rsid w:val="00646AE8"/>
    <w:rsid w:val="0065076C"/>
    <w:rsid w:val="00672747"/>
    <w:rsid w:val="00675EC3"/>
    <w:rsid w:val="00694853"/>
    <w:rsid w:val="006A66AE"/>
    <w:rsid w:val="006C3D8E"/>
    <w:rsid w:val="006E2E26"/>
    <w:rsid w:val="006F0011"/>
    <w:rsid w:val="00716D50"/>
    <w:rsid w:val="007274E7"/>
    <w:rsid w:val="00733429"/>
    <w:rsid w:val="00766DD0"/>
    <w:rsid w:val="00767438"/>
    <w:rsid w:val="00777BB1"/>
    <w:rsid w:val="00777BED"/>
    <w:rsid w:val="007835F5"/>
    <w:rsid w:val="00786C89"/>
    <w:rsid w:val="007A0994"/>
    <w:rsid w:val="007A1DCC"/>
    <w:rsid w:val="007B4E7E"/>
    <w:rsid w:val="007C05DE"/>
    <w:rsid w:val="007D023E"/>
    <w:rsid w:val="007D0BEA"/>
    <w:rsid w:val="007D3462"/>
    <w:rsid w:val="007D6FD1"/>
    <w:rsid w:val="0080579A"/>
    <w:rsid w:val="008171D4"/>
    <w:rsid w:val="008265B7"/>
    <w:rsid w:val="0083235D"/>
    <w:rsid w:val="00834179"/>
    <w:rsid w:val="0084602D"/>
    <w:rsid w:val="00852BD5"/>
    <w:rsid w:val="00856B2A"/>
    <w:rsid w:val="00856F9A"/>
    <w:rsid w:val="00864110"/>
    <w:rsid w:val="008641E2"/>
    <w:rsid w:val="00871CAB"/>
    <w:rsid w:val="00876DF8"/>
    <w:rsid w:val="0088002B"/>
    <w:rsid w:val="00882017"/>
    <w:rsid w:val="008851CB"/>
    <w:rsid w:val="00887A49"/>
    <w:rsid w:val="008A4FA7"/>
    <w:rsid w:val="008A7AFC"/>
    <w:rsid w:val="008D3BB5"/>
    <w:rsid w:val="008F19BF"/>
    <w:rsid w:val="008F300D"/>
    <w:rsid w:val="00902FD9"/>
    <w:rsid w:val="00907963"/>
    <w:rsid w:val="009222D8"/>
    <w:rsid w:val="00931647"/>
    <w:rsid w:val="00936613"/>
    <w:rsid w:val="009500D3"/>
    <w:rsid w:val="00956995"/>
    <w:rsid w:val="0096078C"/>
    <w:rsid w:val="0096595E"/>
    <w:rsid w:val="009659AB"/>
    <w:rsid w:val="00974DCA"/>
    <w:rsid w:val="009A4547"/>
    <w:rsid w:val="009A5056"/>
    <w:rsid w:val="009A7275"/>
    <w:rsid w:val="009B7893"/>
    <w:rsid w:val="009E5EE5"/>
    <w:rsid w:val="009F02B3"/>
    <w:rsid w:val="009F10E7"/>
    <w:rsid w:val="00A05596"/>
    <w:rsid w:val="00A11E6F"/>
    <w:rsid w:val="00A14180"/>
    <w:rsid w:val="00A17E16"/>
    <w:rsid w:val="00A25FB3"/>
    <w:rsid w:val="00A3314C"/>
    <w:rsid w:val="00A3635F"/>
    <w:rsid w:val="00A36618"/>
    <w:rsid w:val="00A37A8D"/>
    <w:rsid w:val="00A40883"/>
    <w:rsid w:val="00A47F67"/>
    <w:rsid w:val="00A570EF"/>
    <w:rsid w:val="00A65710"/>
    <w:rsid w:val="00A82A1A"/>
    <w:rsid w:val="00A86494"/>
    <w:rsid w:val="00A86680"/>
    <w:rsid w:val="00AB0A25"/>
    <w:rsid w:val="00AB798E"/>
    <w:rsid w:val="00AC555D"/>
    <w:rsid w:val="00AD2501"/>
    <w:rsid w:val="00AD5F26"/>
    <w:rsid w:val="00AE022D"/>
    <w:rsid w:val="00AF444E"/>
    <w:rsid w:val="00AF7DD9"/>
    <w:rsid w:val="00B04635"/>
    <w:rsid w:val="00B14970"/>
    <w:rsid w:val="00B235A8"/>
    <w:rsid w:val="00B33337"/>
    <w:rsid w:val="00B613E4"/>
    <w:rsid w:val="00B70170"/>
    <w:rsid w:val="00B8699D"/>
    <w:rsid w:val="00B8761B"/>
    <w:rsid w:val="00B959C6"/>
    <w:rsid w:val="00B9771E"/>
    <w:rsid w:val="00BA7C40"/>
    <w:rsid w:val="00BC4AA9"/>
    <w:rsid w:val="00BC6556"/>
    <w:rsid w:val="00BD0143"/>
    <w:rsid w:val="00BD0F68"/>
    <w:rsid w:val="00BD2974"/>
    <w:rsid w:val="00C0685E"/>
    <w:rsid w:val="00C07E26"/>
    <w:rsid w:val="00C31759"/>
    <w:rsid w:val="00C33A93"/>
    <w:rsid w:val="00C373F0"/>
    <w:rsid w:val="00C51A70"/>
    <w:rsid w:val="00C51D08"/>
    <w:rsid w:val="00CA5F6E"/>
    <w:rsid w:val="00CA66DC"/>
    <w:rsid w:val="00CB07AD"/>
    <w:rsid w:val="00CB609F"/>
    <w:rsid w:val="00CC7632"/>
    <w:rsid w:val="00CD57A1"/>
    <w:rsid w:val="00CD793C"/>
    <w:rsid w:val="00CE3AC2"/>
    <w:rsid w:val="00D01CD2"/>
    <w:rsid w:val="00D02449"/>
    <w:rsid w:val="00D13431"/>
    <w:rsid w:val="00D23470"/>
    <w:rsid w:val="00D34C6B"/>
    <w:rsid w:val="00D60966"/>
    <w:rsid w:val="00D62948"/>
    <w:rsid w:val="00D75050"/>
    <w:rsid w:val="00D842DF"/>
    <w:rsid w:val="00D870F1"/>
    <w:rsid w:val="00D94442"/>
    <w:rsid w:val="00DC5E03"/>
    <w:rsid w:val="00DD4F22"/>
    <w:rsid w:val="00DD5973"/>
    <w:rsid w:val="00DE1E49"/>
    <w:rsid w:val="00DF0ADF"/>
    <w:rsid w:val="00DF2836"/>
    <w:rsid w:val="00E01931"/>
    <w:rsid w:val="00E0549D"/>
    <w:rsid w:val="00E14772"/>
    <w:rsid w:val="00E215E7"/>
    <w:rsid w:val="00E218F4"/>
    <w:rsid w:val="00E3336E"/>
    <w:rsid w:val="00E42000"/>
    <w:rsid w:val="00E441D6"/>
    <w:rsid w:val="00E47FB8"/>
    <w:rsid w:val="00E65143"/>
    <w:rsid w:val="00E872C5"/>
    <w:rsid w:val="00E876C7"/>
    <w:rsid w:val="00EA2EFC"/>
    <w:rsid w:val="00EE20C2"/>
    <w:rsid w:val="00EF474F"/>
    <w:rsid w:val="00EF4AC5"/>
    <w:rsid w:val="00F0139B"/>
    <w:rsid w:val="00F16981"/>
    <w:rsid w:val="00F175DA"/>
    <w:rsid w:val="00F367B3"/>
    <w:rsid w:val="00F37CA9"/>
    <w:rsid w:val="00F43573"/>
    <w:rsid w:val="00F447A2"/>
    <w:rsid w:val="00F50448"/>
    <w:rsid w:val="00F7720C"/>
    <w:rsid w:val="00F87278"/>
    <w:rsid w:val="00FA47EF"/>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33CE5"/>
  <w15:chartTrackingRefBased/>
  <w15:docId w15:val="{3824B58C-8744-4C4B-94BE-F73E1BE0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A570EF"/>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7835F5"/>
    <w:pPr>
      <w:widowControl w:val="0"/>
      <w:suppressAutoHyphens/>
      <w:autoSpaceDE w:val="0"/>
      <w:autoSpaceDN w:val="0"/>
      <w:adjustRightInd w:val="0"/>
      <w:textAlignment w:val="center"/>
      <w:outlineLvl w:val="0"/>
    </w:pPr>
    <w:rPr>
      <w:rFonts w:eastAsia="MS Mincho" w:cs="Arial"/>
      <w:b/>
      <w:color w:val="05325F" w:themeColor="text2"/>
      <w:sz w:val="52"/>
      <w:szCs w:val="96"/>
      <w:lang w:val="en-GB"/>
    </w:rPr>
  </w:style>
  <w:style w:type="paragraph" w:styleId="Heading2">
    <w:name w:val="heading 2"/>
    <w:basedOn w:val="Normal"/>
    <w:next w:val="Normal"/>
    <w:link w:val="Heading2Char"/>
    <w:autoRedefine/>
    <w:uiPriority w:val="9"/>
    <w:unhideWhenUsed/>
    <w:qFormat/>
    <w:rsid w:val="00A570EF"/>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A570EF"/>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A570EF"/>
    <w:pPr>
      <w:spacing w:before="240" w:after="0"/>
      <w:outlineLvl w:val="3"/>
    </w:pPr>
    <w:rPr>
      <w:rFonts w:cs="Arial"/>
      <w:i/>
      <w:iCs/>
      <w:sz w:val="26"/>
      <w:szCs w:val="26"/>
    </w:rPr>
  </w:style>
  <w:style w:type="paragraph" w:styleId="Heading5">
    <w:name w:val="heading 5"/>
    <w:basedOn w:val="Normal"/>
    <w:next w:val="Normal"/>
    <w:link w:val="Heading5Char"/>
    <w:uiPriority w:val="9"/>
    <w:semiHidden/>
    <w:unhideWhenUsed/>
    <w:rsid w:val="00A570EF"/>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A570EF"/>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A570EF"/>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A570EF"/>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A570EF"/>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0EF"/>
    <w:pPr>
      <w:tabs>
        <w:tab w:val="center" w:pos="4513"/>
        <w:tab w:val="right" w:pos="9026"/>
      </w:tabs>
    </w:pPr>
    <w:rPr>
      <w:sz w:val="20"/>
    </w:rPr>
  </w:style>
  <w:style w:type="character" w:customStyle="1" w:styleId="HeaderChar">
    <w:name w:val="Header Char"/>
    <w:basedOn w:val="DefaultParagraphFont"/>
    <w:link w:val="Header"/>
    <w:uiPriority w:val="99"/>
    <w:rsid w:val="00A570EF"/>
    <w:rPr>
      <w:rFonts w:ascii="Noto Sans" w:eastAsiaTheme="minorEastAsia" w:hAnsi="Noto Sans"/>
      <w:sz w:val="20"/>
      <w:szCs w:val="21"/>
      <w:lang w:eastAsia="en-AU"/>
    </w:rPr>
  </w:style>
  <w:style w:type="paragraph" w:styleId="Footer">
    <w:name w:val="footer"/>
    <w:basedOn w:val="Normal"/>
    <w:link w:val="FooterChar"/>
    <w:uiPriority w:val="99"/>
    <w:unhideWhenUsed/>
    <w:rsid w:val="00A570EF"/>
    <w:pPr>
      <w:tabs>
        <w:tab w:val="center" w:pos="4513"/>
        <w:tab w:val="right" w:pos="9026"/>
      </w:tabs>
    </w:pPr>
    <w:rPr>
      <w:sz w:val="20"/>
    </w:rPr>
  </w:style>
  <w:style w:type="character" w:customStyle="1" w:styleId="FooterChar">
    <w:name w:val="Footer Char"/>
    <w:basedOn w:val="DefaultParagraphFont"/>
    <w:link w:val="Footer"/>
    <w:uiPriority w:val="99"/>
    <w:rsid w:val="00A570EF"/>
    <w:rPr>
      <w:rFonts w:ascii="Noto Sans" w:eastAsiaTheme="minorEastAsia" w:hAnsi="Noto Sans"/>
      <w:sz w:val="20"/>
      <w:szCs w:val="21"/>
      <w:lang w:eastAsia="en-AU"/>
    </w:rPr>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7835F5"/>
    <w:rPr>
      <w:rFonts w:ascii="Noto Sans" w:eastAsia="MS Mincho" w:hAnsi="Noto Sans" w:cs="Arial"/>
      <w:b/>
      <w:color w:val="05325F" w:themeColor="text2"/>
      <w:sz w:val="52"/>
      <w:szCs w:val="96"/>
      <w:lang w:val="en-GB" w:eastAsia="en-AU"/>
    </w:rPr>
  </w:style>
  <w:style w:type="character" w:customStyle="1" w:styleId="Heading2Char">
    <w:name w:val="Heading 2 Char"/>
    <w:basedOn w:val="DefaultParagraphFont"/>
    <w:link w:val="Heading2"/>
    <w:uiPriority w:val="9"/>
    <w:rsid w:val="00A570EF"/>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A570EF"/>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A570EF"/>
    <w:rPr>
      <w:rFonts w:ascii="Noto Sans" w:eastAsiaTheme="minorEastAsia" w:hAnsi="Noto Sans" w:cs="Arial"/>
      <w:i/>
      <w:iCs/>
      <w:sz w:val="26"/>
      <w:szCs w:val="26"/>
      <w:lang w:eastAsia="en-AU"/>
    </w:rPr>
  </w:style>
  <w:style w:type="paragraph" w:styleId="NoSpacing">
    <w:name w:val="No Spacing"/>
    <w:uiPriority w:val="1"/>
    <w:qFormat/>
    <w:rsid w:val="007274E7"/>
    <w:rPr>
      <w:rFonts w:ascii="Arial" w:hAnsi="Arial"/>
      <w:sz w:val="22"/>
    </w:rPr>
  </w:style>
  <w:style w:type="paragraph" w:styleId="ListParagraph">
    <w:name w:val="List Paragraph"/>
    <w:aliases w:val="Bullet copy"/>
    <w:basedOn w:val="Normal"/>
    <w:uiPriority w:val="34"/>
    <w:qFormat/>
    <w:rsid w:val="00A570EF"/>
    <w:pPr>
      <w:numPr>
        <w:numId w:val="3"/>
      </w:numPr>
      <w:tabs>
        <w:tab w:val="left" w:pos="2835"/>
      </w:tabs>
    </w:pPr>
  </w:style>
  <w:style w:type="character" w:customStyle="1" w:styleId="Heading5Char">
    <w:name w:val="Heading 5 Char"/>
    <w:basedOn w:val="DefaultParagraphFont"/>
    <w:link w:val="Heading5"/>
    <w:uiPriority w:val="9"/>
    <w:semiHidden/>
    <w:rsid w:val="00A570EF"/>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A570EF"/>
    <w:rPr>
      <w:i/>
      <w:iCs/>
      <w:color w:val="005EB8" w:themeColor="text1"/>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A570EF"/>
    <w:rPr>
      <w:rFonts w:ascii="Noto Sans" w:hAnsi="Noto Sans"/>
      <w:i/>
      <w:iCs/>
      <w:color w:val="auto"/>
    </w:rPr>
  </w:style>
  <w:style w:type="character" w:styleId="Strong">
    <w:name w:val="Strong"/>
    <w:basedOn w:val="DefaultParagraphFont"/>
    <w:uiPriority w:val="22"/>
    <w:rsid w:val="00A570EF"/>
    <w:rPr>
      <w:rFonts w:ascii="Noto Sans" w:hAnsi="Noto Sans"/>
      <w:b/>
      <w:bCs/>
    </w:rPr>
  </w:style>
  <w:style w:type="paragraph" w:styleId="Quote">
    <w:name w:val="Quote"/>
    <w:basedOn w:val="Normal"/>
    <w:next w:val="Normal"/>
    <w:link w:val="QuoteChar"/>
    <w:uiPriority w:val="29"/>
    <w:rsid w:val="00A570EF"/>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A570EF"/>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A570E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A570EF"/>
    <w:rPr>
      <w:rFonts w:ascii="Noto Sans" w:eastAsiaTheme="minorEastAsia" w:hAnsi="Noto Sans"/>
      <w:i/>
      <w:iCs/>
      <w:sz w:val="21"/>
      <w:szCs w:val="21"/>
      <w:lang w:eastAsia="en-AU"/>
    </w:rPr>
  </w:style>
  <w:style w:type="character" w:styleId="SubtleReference">
    <w:name w:val="Subtle Reference"/>
    <w:basedOn w:val="DefaultParagraphFont"/>
    <w:uiPriority w:val="31"/>
    <w:rsid w:val="00A570EF"/>
    <w:rPr>
      <w:smallCaps/>
      <w:color w:val="005EB8" w:themeColor="text1"/>
    </w:rPr>
  </w:style>
  <w:style w:type="character" w:styleId="IntenseReference">
    <w:name w:val="Intense Reference"/>
    <w:basedOn w:val="DefaultParagraphFont"/>
    <w:uiPriority w:val="32"/>
    <w:rsid w:val="00A570EF"/>
    <w:rPr>
      <w:rFonts w:ascii="Noto Sans" w:hAnsi="Noto Sans"/>
      <w:b/>
      <w:bCs/>
      <w:smallCaps/>
      <w:color w:val="auto"/>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8F19BF"/>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A570EF"/>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A570EF"/>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A570EF"/>
    <w:rPr>
      <w:rFonts w:ascii="Noto Sans Black" w:eastAsia="MS Mincho" w:hAnsi="Noto Sans Black" w:cs="Arial"/>
      <w:b w:val="0"/>
      <w:color w:val="05325F" w:themeColor="text2"/>
      <w:sz w:val="48"/>
      <w:szCs w:val="48"/>
      <w:lang w:val="en-GB" w:eastAsia="en-AU"/>
    </w:rPr>
  </w:style>
  <w:style w:type="character" w:styleId="PageNumber">
    <w:name w:val="page number"/>
    <w:basedOn w:val="DefaultParagraphFont"/>
    <w:uiPriority w:val="99"/>
    <w:semiHidden/>
    <w:unhideWhenUsed/>
    <w:rsid w:val="00514F45"/>
  </w:style>
  <w:style w:type="paragraph" w:customStyle="1" w:styleId="ListNumber1">
    <w:name w:val="List Number1"/>
    <w:basedOn w:val="ListParagraph"/>
    <w:qFormat/>
    <w:rsid w:val="00A570EF"/>
    <w:pPr>
      <w:numPr>
        <w:numId w:val="5"/>
      </w:numPr>
    </w:pPr>
  </w:style>
  <w:style w:type="paragraph" w:customStyle="1" w:styleId="Departmentname">
    <w:name w:val="Department name"/>
    <w:basedOn w:val="Normal"/>
    <w:qFormat/>
    <w:rsid w:val="00A570EF"/>
    <w:rPr>
      <w:color w:val="05325F" w:themeColor="text2"/>
      <w:sz w:val="22"/>
      <w:szCs w:val="22"/>
    </w:rPr>
  </w:style>
  <w:style w:type="paragraph" w:styleId="BalloonText">
    <w:name w:val="Balloon Text"/>
    <w:basedOn w:val="Normal"/>
    <w:link w:val="BalloonTextChar"/>
    <w:uiPriority w:val="99"/>
    <w:semiHidden/>
    <w:unhideWhenUsed/>
    <w:rsid w:val="00A570EF"/>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A570EF"/>
    <w:rPr>
      <w:rFonts w:ascii="Noto Sans" w:eastAsiaTheme="minorEastAsia" w:hAnsi="Noto Sans" w:cs="Times New Roman"/>
      <w:sz w:val="18"/>
      <w:szCs w:val="18"/>
      <w:lang w:eastAsia="en-AU"/>
    </w:rPr>
  </w:style>
  <w:style w:type="character" w:customStyle="1" w:styleId="Heading8Char">
    <w:name w:val="Heading 8 Char"/>
    <w:basedOn w:val="DefaultParagraphFont"/>
    <w:link w:val="Heading8"/>
    <w:uiPriority w:val="9"/>
    <w:semiHidden/>
    <w:rsid w:val="00A570EF"/>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A570EF"/>
    <w:rPr>
      <w:rFonts w:ascii="Noto Sans" w:eastAsiaTheme="majorEastAsia" w:hAnsi="Noto Sans" w:cstheme="majorBidi"/>
      <w:i/>
      <w:iCs/>
      <w:color w:val="005EB8" w:themeColor="text1"/>
      <w:sz w:val="21"/>
      <w:szCs w:val="21"/>
      <w:lang w:eastAsia="en-AU"/>
    </w:rPr>
  </w:style>
  <w:style w:type="character" w:customStyle="1" w:styleId="Heading7Char">
    <w:name w:val="Heading 7 Char"/>
    <w:basedOn w:val="DefaultParagraphFont"/>
    <w:link w:val="Heading7"/>
    <w:uiPriority w:val="9"/>
    <w:semiHidden/>
    <w:rsid w:val="00A570EF"/>
    <w:rPr>
      <w:rFonts w:ascii="Noto Sans" w:eastAsiaTheme="majorEastAsia" w:hAnsi="Noto Sans" w:cstheme="majorBidi"/>
      <w:i/>
      <w:iCs/>
      <w:color w:val="000000" w:themeColor="accent1" w:themeShade="7F"/>
      <w:sz w:val="21"/>
      <w:szCs w:val="21"/>
      <w:lang w:eastAsia="en-AU"/>
    </w:rPr>
  </w:style>
  <w:style w:type="character" w:customStyle="1" w:styleId="Heading6Char">
    <w:name w:val="Heading 6 Char"/>
    <w:basedOn w:val="DefaultParagraphFont"/>
    <w:link w:val="Heading6"/>
    <w:uiPriority w:val="9"/>
    <w:semiHidden/>
    <w:rsid w:val="00A570EF"/>
    <w:rPr>
      <w:rFonts w:ascii="Noto Sans" w:eastAsiaTheme="majorEastAsia" w:hAnsi="Noto Sans" w:cstheme="majorBidi"/>
      <w:color w:val="000000" w:themeColor="accent1" w:themeShade="7F"/>
      <w:sz w:val="21"/>
      <w:szCs w:val="21"/>
      <w:lang w:eastAsia="en-AU"/>
    </w:rPr>
  </w:style>
  <w:style w:type="paragraph" w:styleId="TOCHeading">
    <w:name w:val="TOC Heading"/>
    <w:basedOn w:val="Heading1"/>
    <w:next w:val="Normal"/>
    <w:uiPriority w:val="39"/>
    <w:unhideWhenUsed/>
    <w:qFormat/>
    <w:rsid w:val="006A66AE"/>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b w:val="0"/>
      <w:color w:val="000000" w:themeColor="accent1" w:themeShade="BF"/>
      <w:sz w:val="32"/>
      <w:szCs w:val="32"/>
      <w:lang w:val="en-US" w:eastAsia="en-US"/>
    </w:rPr>
  </w:style>
  <w:style w:type="paragraph" w:styleId="TOC1">
    <w:name w:val="toc 1"/>
    <w:basedOn w:val="Normal"/>
    <w:next w:val="Normal"/>
    <w:autoRedefine/>
    <w:uiPriority w:val="39"/>
    <w:unhideWhenUsed/>
    <w:rsid w:val="006A66AE"/>
    <w:pPr>
      <w:spacing w:after="100"/>
    </w:pPr>
  </w:style>
  <w:style w:type="paragraph" w:styleId="TOC2">
    <w:name w:val="toc 2"/>
    <w:basedOn w:val="Normal"/>
    <w:next w:val="Normal"/>
    <w:autoRedefine/>
    <w:uiPriority w:val="39"/>
    <w:unhideWhenUsed/>
    <w:rsid w:val="007835F5"/>
    <w:pPr>
      <w:tabs>
        <w:tab w:val="right" w:leader="dot" w:pos="15070"/>
      </w:tabs>
      <w:spacing w:after="100"/>
    </w:pPr>
  </w:style>
  <w:style w:type="paragraph" w:styleId="TOC3">
    <w:name w:val="toc 3"/>
    <w:basedOn w:val="Normal"/>
    <w:next w:val="Normal"/>
    <w:autoRedefine/>
    <w:uiPriority w:val="39"/>
    <w:unhideWhenUsed/>
    <w:rsid w:val="006A66AE"/>
    <w:pPr>
      <w:spacing w:after="100"/>
      <w:ind w:left="420"/>
    </w:pPr>
  </w:style>
  <w:style w:type="character" w:styleId="Hyperlink">
    <w:name w:val="Hyperlink"/>
    <w:basedOn w:val="DefaultParagraphFont"/>
    <w:uiPriority w:val="99"/>
    <w:unhideWhenUsed/>
    <w:rsid w:val="006A66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anders\Downloads\fsdscs-dfq-word-template-noto-a4l%20(2).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5.xml><?xml version="1.0" encoding="utf-8"?>
<ds:datastoreItem xmlns:ds="http://schemas.openxmlformats.org/officeDocument/2006/customXml" ds:itemID="{11A8E334-6D34-4C00-AF44-9F7D7DDECADC}">
  <ds:schemaRefs>
    <ds:schemaRef ds:uri="http://schemas.microsoft.com/sharepoint/v3/contenttype/form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fsdscs-dfq-word-template-noto-a4l (2).dotx</Template>
  <TotalTime>5</TotalTime>
  <Pages>10</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Complaints data 2025-2026</vt:lpstr>
    </vt:vector>
  </TitlesOfParts>
  <Manager/>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data 2025-2026</dc:title>
  <dc:subject>Complaints data</dc:subject>
  <dc:creator>Queensland Government</dc:creator>
  <cp:keywords>data, complaints, 2025-26, statistics</cp:keywords>
  <dc:description/>
  <cp:lastModifiedBy>Carol Leung</cp:lastModifiedBy>
  <cp:revision>7</cp:revision>
  <cp:lastPrinted>2026-09-24T00:45:00Z</cp:lastPrinted>
  <dcterms:created xsi:type="dcterms:W3CDTF">2026-09-17T04:43:00Z</dcterms:created>
  <dcterms:modified xsi:type="dcterms:W3CDTF">2026-09-24T00:58:00Z</dcterms:modified>
  <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