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6A98B" w14:textId="45BC25C1" w:rsidR="00A21F2A" w:rsidRDefault="00A21F2A" w:rsidP="00A21F2A">
      <w:pPr>
        <w:rPr>
          <w:rFonts w:eastAsia="MS Mincho"/>
          <w:lang w:val="en-GB" w:eastAsia="en-US"/>
        </w:rPr>
      </w:pPr>
      <w:r>
        <w:rPr>
          <w:rFonts w:eastAsia="MS Mincho"/>
          <w:lang w:val="en-GB" w:eastAsia="en-US"/>
        </w:rPr>
        <w:t xml:space="preserve">Information sheet </w:t>
      </w:r>
      <w:r w:rsidR="0006473C">
        <w:rPr>
          <w:rFonts w:eastAsia="MS Mincho"/>
          <w:lang w:val="en-GB" w:eastAsia="en-US"/>
        </w:rPr>
        <w:t>10</w:t>
      </w:r>
    </w:p>
    <w:p w14:paraId="46792BCD" w14:textId="70F27CA4" w:rsidR="006F0011" w:rsidRPr="00A21F2A" w:rsidRDefault="0029067E" w:rsidP="00A21F2A">
      <w:pPr>
        <w:spacing w:after="0"/>
        <w:jc w:val="center"/>
        <w:rPr>
          <w:rFonts w:ascii="Noto Sans Black" w:eastAsia="MS Mincho" w:hAnsi="Noto Sans Black" w:cs="Arial"/>
          <w:b/>
          <w:bCs/>
          <w:color w:val="05325F" w:themeColor="text2"/>
          <w:sz w:val="48"/>
          <w:szCs w:val="48"/>
          <w:lang w:val="en-GB" w:eastAsia="en-US"/>
        </w:rPr>
      </w:pPr>
      <w:r>
        <w:rPr>
          <w:rFonts w:ascii="Noto Sans Black" w:eastAsia="MS Mincho" w:hAnsi="Noto Sans Black" w:cs="Arial"/>
          <w:b/>
          <w:bCs/>
          <w:color w:val="05325F" w:themeColor="text2"/>
          <w:sz w:val="48"/>
          <w:szCs w:val="48"/>
          <w:lang w:val="en-GB" w:eastAsia="en-US"/>
        </w:rPr>
        <w:t>Understanding child sexual behaviour</w:t>
      </w:r>
    </w:p>
    <w:p w14:paraId="3B8A7AFB" w14:textId="42CE1910" w:rsidR="00E82E53" w:rsidRDefault="00E82E53" w:rsidP="00E82E53">
      <w:r>
        <w:rPr>
          <w:noProof/>
        </w:rPr>
        <mc:AlternateContent>
          <mc:Choice Requires="wps">
            <w:drawing>
              <wp:anchor distT="0" distB="0" distL="114300" distR="114300" simplePos="0" relativeHeight="251659264" behindDoc="1" locked="0" layoutInCell="1" allowOverlap="1" wp14:anchorId="13372F4A" wp14:editId="12EBB389">
                <wp:simplePos x="0" y="0"/>
                <wp:positionH relativeFrom="margin">
                  <wp:align>left</wp:align>
                </wp:positionH>
                <wp:positionV relativeFrom="paragraph">
                  <wp:posOffset>206109</wp:posOffset>
                </wp:positionV>
                <wp:extent cx="6589395" cy="645042"/>
                <wp:effectExtent l="0" t="0" r="1905" b="3175"/>
                <wp:wrapNone/>
                <wp:docPr id="1015974958" name="Rectangle: Rounded Corners 3"/>
                <wp:cNvGraphicFramePr/>
                <a:graphic xmlns:a="http://schemas.openxmlformats.org/drawingml/2006/main">
                  <a:graphicData uri="http://schemas.microsoft.com/office/word/2010/wordprocessingShape">
                    <wps:wsp>
                      <wps:cNvSpPr/>
                      <wps:spPr>
                        <a:xfrm>
                          <a:off x="0" y="0"/>
                          <a:ext cx="6589395" cy="645042"/>
                        </a:xfrm>
                        <a:prstGeom prst="roundRect">
                          <a:avLst>
                            <a:gd name="adj" fmla="val 4967"/>
                          </a:avLst>
                        </a:prstGeom>
                        <a:solidFill>
                          <a:srgbClr val="E5F2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C862FFD" w14:textId="3768609C" w:rsidR="00E82E53" w:rsidRPr="00E82E53" w:rsidRDefault="00E82E53" w:rsidP="00E82E53">
                            <w:pPr>
                              <w:jc w:val="center"/>
                              <w:rPr>
                                <w:i/>
                                <w:iCs/>
                                <w:color w:val="000000" w:themeColor="accent1"/>
                                <w:sz w:val="24"/>
                                <w:szCs w:val="24"/>
                              </w:rPr>
                            </w:pPr>
                            <w:r w:rsidRPr="00E82E53">
                              <w:rPr>
                                <w:i/>
                                <w:iCs/>
                                <w:color w:val="000000" w:themeColor="accent1"/>
                                <w:sz w:val="24"/>
                                <w:szCs w:val="24"/>
                              </w:rPr>
                              <w:t xml:space="preserve">Information for </w:t>
                            </w:r>
                            <w:r w:rsidR="00990117">
                              <w:rPr>
                                <w:i/>
                                <w:iCs/>
                                <w:color w:val="000000" w:themeColor="accent1"/>
                                <w:sz w:val="24"/>
                                <w:szCs w:val="24"/>
                              </w:rPr>
                              <w:t>early childhood education and care professionals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3372F4A" id="Rectangle: Rounded Corners 3" o:spid="_x0000_s1026" style="position:absolute;margin-left:0;margin-top:16.25pt;width:518.85pt;height:50.8pt;z-index:-2516572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" fillcolor="#e5f2ff" stroked="f" strokeweight="1pt">
                <v:stroke joinstyle="miter"/>
                <v:textbox>
                  <w:txbxContent>
                    <w:p w14:paraId="0C862FFD" w14:textId="3768609C" w:rsidR="00E82E53" w:rsidRPr="00E82E53" w:rsidRDefault="00E82E53" w:rsidP="00E82E53">
                      <w:pPr>
                        <w:jc w:val="center"/>
                        <w:rPr>
                          <w:i/>
                          <w:iCs/>
                          <w:color w:val="000000" w:themeColor="accent1"/>
                          <w:sz w:val="24"/>
                          <w:szCs w:val="24"/>
                        </w:rPr>
                      </w:pPr>
                      <w:r w:rsidRPr="00E82E53">
                        <w:rPr>
                          <w:i/>
                          <w:iCs/>
                          <w:color w:val="000000" w:themeColor="accent1"/>
                          <w:sz w:val="24"/>
                          <w:szCs w:val="24"/>
                        </w:rPr>
                        <w:t xml:space="preserve">Information for </w:t>
                      </w:r>
                      <w:r w:rsidR="00990117">
                        <w:rPr>
                          <w:i/>
                          <w:iCs/>
                          <w:color w:val="000000" w:themeColor="accent1"/>
                          <w:sz w:val="24"/>
                          <w:szCs w:val="24"/>
                        </w:rPr>
                        <w:t>early childhood education and care professionals</w:t>
                      </w:r>
                    </w:p>
                  </w:txbxContent>
                </v:textbox>
                <w10:wrap anchorx="margin"/>
              </v:roundrect>
            </w:pict>
          </mc:Fallback>
        </mc:AlternateContent>
      </w:r>
    </w:p>
    <w:p w14:paraId="6BB88221" w14:textId="092A45E3" w:rsidR="00E82E53" w:rsidRDefault="00E82E53" w:rsidP="00E82E53">
      <w:pPr>
        <w:tabs>
          <w:tab w:val="left" w:pos="3293"/>
        </w:tabs>
      </w:pPr>
      <w:r>
        <w:tab/>
      </w:r>
    </w:p>
    <w:p w14:paraId="20A23079" w14:textId="77777777" w:rsidR="00E82E53" w:rsidRDefault="00E82E53" w:rsidP="00E82E53">
      <w:pPr>
        <w:tabs>
          <w:tab w:val="left" w:pos="3449"/>
        </w:tabs>
      </w:pPr>
    </w:p>
    <w:p w14:paraId="336FE3F7" w14:textId="6873DAD0" w:rsidR="00E82E53" w:rsidRPr="00396F44" w:rsidRDefault="00990117" w:rsidP="00396F44">
      <w:pPr>
        <w:spacing w:before="0" w:after="120"/>
      </w:pPr>
      <w:r w:rsidRPr="00990117">
        <w:t xml:space="preserve">It is typical for children to engage in a range of sexual behaviours throughout their childhood. </w:t>
      </w:r>
      <w:r w:rsidR="0029067E" w:rsidRPr="0029067E">
        <w:t>Child sexual development, like all development, occurs within complex cultural, social, familial and psychological contexts.</w:t>
      </w:r>
      <w:r w:rsidR="0029067E" w:rsidRPr="00396F44">
        <w:t xml:space="preserve"> </w:t>
      </w:r>
      <w:r w:rsidRPr="00396F44">
        <w:t>As a mandatory reporter, k</w:t>
      </w:r>
      <w:r w:rsidRPr="00990117">
        <w:t xml:space="preserve">nowing what sexual behaviours </w:t>
      </w:r>
      <w:r w:rsidRPr="00396F44">
        <w:t>are</w:t>
      </w:r>
      <w:r w:rsidRPr="00990117">
        <w:t xml:space="preserve"> developmentally expected at different ages helps notice when behaviours may need further attention.</w:t>
      </w:r>
    </w:p>
    <w:p w14:paraId="66894DAD" w14:textId="5C085442" w:rsidR="00990117" w:rsidRDefault="00990117" w:rsidP="00396F44">
      <w:pPr>
        <w:pStyle w:val="Heading2"/>
      </w:pPr>
      <w:r>
        <w:t xml:space="preserve">What are </w:t>
      </w:r>
      <w:r w:rsidR="0029067E">
        <w:t>developmentally expected</w:t>
      </w:r>
      <w:r>
        <w:t xml:space="preserve"> sexual behaviours?</w:t>
      </w:r>
    </w:p>
    <w:p w14:paraId="6EBA76D5" w14:textId="77777777" w:rsidR="00990117" w:rsidRPr="00E82E53" w:rsidRDefault="00990117" w:rsidP="00E82E53">
      <w:pPr>
        <w:sectPr w:rsidR="00990117" w:rsidRPr="00E82E53" w:rsidSect="00A21F2A">
          <w:headerReference w:type="default" r:id="rId12"/>
          <w:footerReference w:type="even" r:id="rId13"/>
          <w:footerReference w:type="default" r:id="rId14"/>
          <w:headerReference w:type="first" r:id="rId15"/>
          <w:footerReference w:type="first" r:id="rId16"/>
          <w:type w:val="continuous"/>
          <w:pgSz w:w="11901" w:h="16817" w:code="9"/>
          <w:pgMar w:top="1135" w:right="851" w:bottom="1276" w:left="907" w:header="0" w:footer="221" w:gutter="0"/>
          <w:cols w:space="708"/>
          <w:titlePg/>
          <w:docGrid w:linePitch="360"/>
        </w:sectPr>
      </w:pPr>
    </w:p>
    <w:p w14:paraId="2929CBB6" w14:textId="00753E4B" w:rsidR="0029067E" w:rsidRDefault="0029067E" w:rsidP="00E82E53">
      <w:pPr>
        <w:spacing w:before="0" w:after="120"/>
      </w:pPr>
      <w:r>
        <w:t xml:space="preserve">Developmentally expected behaviours align with a child’s physical, cognitive and social development. </w:t>
      </w:r>
      <w:r w:rsidR="00F31219">
        <w:t>T</w:t>
      </w:r>
      <w:r>
        <w:t>hey are mutual, consensual and play-based, and they occur between children of similar ability levels. Children engaging in developmentally expected sexual behaviours are easily redirected and their family context is generally safe and supportive to facilitate an educational response.</w:t>
      </w:r>
    </w:p>
    <w:p w14:paraId="34CD6C90" w14:textId="730FF45A" w:rsidR="00C9595C" w:rsidRDefault="00C9595C" w:rsidP="00E82E53">
      <w:pPr>
        <w:spacing w:before="0" w:after="120"/>
      </w:pPr>
      <w:r w:rsidRPr="00C9595C">
        <w:t>It is important not to rely only on a checklist of behaviours to decide whether something is harmful. As with all behaviour, sexual behaviour must always be understood in context.</w:t>
      </w:r>
      <w:r w:rsidR="005B6F59">
        <w:t xml:space="preserve"> </w:t>
      </w:r>
    </w:p>
    <w:p w14:paraId="1DAFEA58" w14:textId="24C4A515" w:rsidR="004C1F27" w:rsidRPr="004C1F27" w:rsidRDefault="004C1F27" w:rsidP="00E82E53">
      <w:pPr>
        <w:spacing w:before="0" w:after="120"/>
        <w:rPr>
          <w:b/>
          <w:bCs/>
        </w:rPr>
      </w:pPr>
      <w:r w:rsidRPr="004C1F27">
        <w:rPr>
          <w:b/>
          <w:bCs/>
        </w:rPr>
        <w:t>Ages 0-</w:t>
      </w:r>
      <w:r>
        <w:rPr>
          <w:b/>
          <w:bCs/>
        </w:rPr>
        <w:t>2</w:t>
      </w:r>
    </w:p>
    <w:p w14:paraId="5A6E3E2B" w14:textId="11883419" w:rsidR="004C1F27" w:rsidRDefault="00000E98" w:rsidP="004C1F27">
      <w:pPr>
        <w:spacing w:before="0"/>
      </w:pPr>
      <w:r w:rsidRPr="00000E98">
        <w:t xml:space="preserve">At this age </w:t>
      </w:r>
      <w:r>
        <w:t>children</w:t>
      </w:r>
      <w:r w:rsidRPr="00000E98">
        <w:t xml:space="preserve"> are exploring and discovering their bodies through touch/sensory play. </w:t>
      </w:r>
      <w:r>
        <w:t>Behaviours are s</w:t>
      </w:r>
      <w:r w:rsidRPr="00000E98">
        <w:t>pontaneous, curious, easily redirected</w:t>
      </w:r>
      <w:r>
        <w:t>. This may include:</w:t>
      </w:r>
    </w:p>
    <w:p w14:paraId="3F31F659" w14:textId="2F0CA571" w:rsidR="004C1F27" w:rsidRDefault="00000E98" w:rsidP="004C1F27">
      <w:pPr>
        <w:pStyle w:val="ListParagraph"/>
        <w:numPr>
          <w:ilvl w:val="0"/>
          <w:numId w:val="15"/>
        </w:numPr>
        <w:spacing w:before="0"/>
      </w:pPr>
      <w:r>
        <w:t>E</w:t>
      </w:r>
      <w:r w:rsidR="004C1F27">
        <w:t>njoy</w:t>
      </w:r>
      <w:r>
        <w:t>ing</w:t>
      </w:r>
      <w:r w:rsidR="004C1F27" w:rsidRPr="004C1F27">
        <w:t xml:space="preserve"> physical closeness </w:t>
      </w:r>
      <w:r>
        <w:t xml:space="preserve">e.g. </w:t>
      </w:r>
      <w:r w:rsidR="004C1F27" w:rsidRPr="004C1F27">
        <w:t xml:space="preserve">cuddling, hugging, stroking </w:t>
      </w:r>
    </w:p>
    <w:p w14:paraId="719239AD" w14:textId="6962BC95" w:rsidR="004C1F27" w:rsidRDefault="00000E98" w:rsidP="005B6F59">
      <w:pPr>
        <w:pStyle w:val="ListParagraph"/>
        <w:numPr>
          <w:ilvl w:val="0"/>
          <w:numId w:val="15"/>
        </w:numPr>
        <w:spacing w:before="0"/>
      </w:pPr>
      <w:r>
        <w:t>S</w:t>
      </w:r>
      <w:r w:rsidR="004C1F27" w:rsidRPr="004C1F27">
        <w:t xml:space="preserve">pontaneous genital touching </w:t>
      </w:r>
      <w:r w:rsidR="005B6F59">
        <w:t xml:space="preserve">without intent to ‘self-stimulate’ </w:t>
      </w:r>
      <w:r w:rsidR="004C1F27" w:rsidRPr="004C1F27">
        <w:t>e.g., during nappy changes</w:t>
      </w:r>
    </w:p>
    <w:p w14:paraId="5C214E0C" w14:textId="068B7D27" w:rsidR="004C1F27" w:rsidRDefault="004C1F27" w:rsidP="004C1F27">
      <w:pPr>
        <w:pStyle w:val="ListParagraph"/>
        <w:numPr>
          <w:ilvl w:val="0"/>
          <w:numId w:val="15"/>
        </w:numPr>
        <w:spacing w:before="0"/>
      </w:pPr>
      <w:r>
        <w:t>Testing independence and sensory feedback</w:t>
      </w:r>
      <w:r w:rsidR="00000E98">
        <w:t xml:space="preserve"> e.g. </w:t>
      </w:r>
      <w:r>
        <w:t>include r</w:t>
      </w:r>
      <w:r w:rsidRPr="004C1F27">
        <w:t xml:space="preserve">emoving clothes </w:t>
      </w:r>
    </w:p>
    <w:p w14:paraId="6562C8AB" w14:textId="67E73815" w:rsidR="004C1F27" w:rsidRPr="004C1F27" w:rsidRDefault="004C1F27" w:rsidP="004C1F27">
      <w:pPr>
        <w:spacing w:before="0"/>
        <w:rPr>
          <w:b/>
          <w:bCs/>
        </w:rPr>
      </w:pPr>
      <w:r w:rsidRPr="004C1F27">
        <w:rPr>
          <w:b/>
          <w:bCs/>
        </w:rPr>
        <w:t>Ages 3-5</w:t>
      </w:r>
    </w:p>
    <w:p w14:paraId="0D52F8D1" w14:textId="04C1F899" w:rsidR="004C1F27" w:rsidRDefault="004C1F27" w:rsidP="004C1F27">
      <w:pPr>
        <w:spacing w:before="0"/>
      </w:pPr>
      <w:r>
        <w:t>A</w:t>
      </w:r>
      <w:r w:rsidRPr="004C1F27">
        <w:t xml:space="preserve">t this age </w:t>
      </w:r>
      <w:r>
        <w:t>children</w:t>
      </w:r>
      <w:r w:rsidRPr="004C1F27">
        <w:t xml:space="preserve"> are naturally curious about </w:t>
      </w:r>
      <w:r>
        <w:t>bodies – theirs and others.</w:t>
      </w:r>
      <w:r w:rsidR="00000E98" w:rsidRPr="00000E98">
        <w:t xml:space="preserve"> </w:t>
      </w:r>
      <w:r w:rsidR="00000E98">
        <w:t>Behaviours occur with</w:t>
      </w:r>
      <w:r w:rsidR="00000E98" w:rsidRPr="00000E98">
        <w:t xml:space="preserve"> peers of similar age and ability </w:t>
      </w:r>
      <w:r w:rsidR="00000E98">
        <w:t>and are curious in nature. This may include:</w:t>
      </w:r>
    </w:p>
    <w:p w14:paraId="7B859DC3" w14:textId="7895A761" w:rsidR="004C1F27" w:rsidRDefault="004C1F27" w:rsidP="004C1F27">
      <w:pPr>
        <w:pStyle w:val="ListParagraph"/>
        <w:numPr>
          <w:ilvl w:val="0"/>
          <w:numId w:val="16"/>
        </w:numPr>
        <w:spacing w:before="0"/>
      </w:pPr>
      <w:r w:rsidRPr="004C1F27">
        <w:t>Asking</w:t>
      </w:r>
      <w:r w:rsidR="00000E98">
        <w:t xml:space="preserve"> </w:t>
      </w:r>
      <w:r w:rsidRPr="004C1F27">
        <w:t xml:space="preserve">questions about </w:t>
      </w:r>
      <w:r w:rsidR="00000E98">
        <w:t>bodies</w:t>
      </w:r>
      <w:r w:rsidRPr="004C1F27">
        <w:t xml:space="preserve"> </w:t>
      </w:r>
      <w:r w:rsidR="00000E98">
        <w:t>and anatomy e.g. “Where do babies come from”</w:t>
      </w:r>
    </w:p>
    <w:p w14:paraId="14FFCE38" w14:textId="77777777" w:rsidR="00000E98" w:rsidRDefault="004C1F27" w:rsidP="004C1F27">
      <w:pPr>
        <w:pStyle w:val="ListParagraph"/>
        <w:numPr>
          <w:ilvl w:val="0"/>
          <w:numId w:val="16"/>
        </w:numPr>
        <w:spacing w:before="0"/>
      </w:pPr>
      <w:r w:rsidRPr="004C1F27">
        <w:t xml:space="preserve">Occasional self-stimulation (rubbing genital area) without secrecy </w:t>
      </w:r>
    </w:p>
    <w:p w14:paraId="36CBD1EB" w14:textId="206AAE6C" w:rsidR="00000E98" w:rsidRDefault="004C1F27" w:rsidP="004C1F27">
      <w:pPr>
        <w:pStyle w:val="ListParagraph"/>
        <w:numPr>
          <w:ilvl w:val="0"/>
          <w:numId w:val="16"/>
        </w:numPr>
        <w:spacing w:before="0"/>
      </w:pPr>
      <w:r w:rsidRPr="004C1F27">
        <w:t>Role-playing adult relationships (kissing, hugging, doctors, caring for “babies”) that may involve looking at private parts as part of imaginative play</w:t>
      </w:r>
    </w:p>
    <w:p w14:paraId="64883BC7" w14:textId="27B1EF12" w:rsidR="004C1F27" w:rsidRDefault="004C1F27" w:rsidP="004C1F27">
      <w:pPr>
        <w:pStyle w:val="ListParagraph"/>
        <w:numPr>
          <w:ilvl w:val="0"/>
          <w:numId w:val="16"/>
        </w:numPr>
        <w:spacing w:before="0"/>
      </w:pPr>
      <w:r w:rsidRPr="004C1F27">
        <w:t>Mutual exploration with peers of similar age, with</w:t>
      </w:r>
      <w:r w:rsidR="00000E98">
        <w:t>out</w:t>
      </w:r>
      <w:r w:rsidRPr="004C1F27">
        <w:t xml:space="preserve"> coercion, force, or power imbalance.</w:t>
      </w:r>
    </w:p>
    <w:p w14:paraId="134A109C" w14:textId="4FFD154A" w:rsidR="00000E98" w:rsidRDefault="00000E98" w:rsidP="00000E98">
      <w:pPr>
        <w:spacing w:before="0"/>
        <w:rPr>
          <w:b/>
          <w:bCs/>
        </w:rPr>
      </w:pPr>
      <w:r w:rsidRPr="00000E98">
        <w:rPr>
          <w:b/>
          <w:bCs/>
        </w:rPr>
        <w:t>Ages 6-9</w:t>
      </w:r>
    </w:p>
    <w:p w14:paraId="1201914B" w14:textId="1AB827E1" w:rsidR="00000E98" w:rsidRDefault="00000E98" w:rsidP="00000E98">
      <w:pPr>
        <w:spacing w:before="0"/>
      </w:pPr>
      <w:r w:rsidRPr="00000E98">
        <w:t xml:space="preserve">At this </w:t>
      </w:r>
      <w:r>
        <w:t>age children</w:t>
      </w:r>
      <w:r w:rsidRPr="00000E98">
        <w:t xml:space="preserve"> begin understanding privacy. </w:t>
      </w:r>
      <w:r>
        <w:t xml:space="preserve">Children may engage in exploratory and mutual behaviours </w:t>
      </w:r>
      <w:r w:rsidR="005B6F59">
        <w:t xml:space="preserve">with peers </w:t>
      </w:r>
      <w:r>
        <w:t>that are easily redirected by adults. This may include:</w:t>
      </w:r>
    </w:p>
    <w:p w14:paraId="0D70F481" w14:textId="56AC4132" w:rsidR="00000E98" w:rsidRDefault="00000E98" w:rsidP="00000E98">
      <w:pPr>
        <w:pStyle w:val="ListParagraph"/>
        <w:numPr>
          <w:ilvl w:val="0"/>
          <w:numId w:val="16"/>
        </w:numPr>
        <w:spacing w:before="0"/>
      </w:pPr>
      <w:r w:rsidRPr="00000E98">
        <w:t xml:space="preserve">Asking more detailed questions </w:t>
      </w:r>
      <w:r>
        <w:t>and i</w:t>
      </w:r>
      <w:r w:rsidRPr="00000E98">
        <w:t xml:space="preserve">ncreased interest in anatomy and sex education </w:t>
      </w:r>
    </w:p>
    <w:p w14:paraId="26782F3B" w14:textId="307FCDBC" w:rsidR="00000E98" w:rsidRDefault="00000E98" w:rsidP="005B6F59">
      <w:pPr>
        <w:pStyle w:val="ListParagraph"/>
        <w:numPr>
          <w:ilvl w:val="0"/>
          <w:numId w:val="16"/>
        </w:numPr>
        <w:spacing w:before="0"/>
      </w:pPr>
      <w:r w:rsidRPr="00000E98">
        <w:t xml:space="preserve">Growing need for privacy </w:t>
      </w:r>
      <w:r w:rsidR="005B6F59">
        <w:t>and g</w:t>
      </w:r>
      <w:r w:rsidRPr="00000E98">
        <w:t>enital exploration</w:t>
      </w:r>
      <w:r>
        <w:t xml:space="preserve"> being less overt and more</w:t>
      </w:r>
      <w:r w:rsidRPr="00000E98">
        <w:t xml:space="preserve"> private </w:t>
      </w:r>
    </w:p>
    <w:p w14:paraId="5E0A3312" w14:textId="77777777" w:rsidR="00000E98" w:rsidRDefault="00000E98" w:rsidP="00000E98">
      <w:pPr>
        <w:pStyle w:val="ListParagraph"/>
        <w:numPr>
          <w:ilvl w:val="0"/>
          <w:numId w:val="16"/>
        </w:numPr>
        <w:spacing w:before="0"/>
      </w:pPr>
      <w:r w:rsidRPr="00000E98">
        <w:t xml:space="preserve">Growing interest in sex-related words, jokes, humour and stories </w:t>
      </w:r>
    </w:p>
    <w:p w14:paraId="6D7C6AFB" w14:textId="2FC18E1A" w:rsidR="00000E98" w:rsidRDefault="00000E98" w:rsidP="00000E98">
      <w:pPr>
        <w:pStyle w:val="ListParagraph"/>
        <w:numPr>
          <w:ilvl w:val="0"/>
          <w:numId w:val="16"/>
        </w:numPr>
        <w:spacing w:before="0"/>
      </w:pPr>
      <w:r w:rsidRPr="00000E98">
        <w:t>Brief curiosity about peer/siblings’ bodies, especially if there are visible changes</w:t>
      </w:r>
    </w:p>
    <w:p w14:paraId="62B6BACB" w14:textId="473C25E4" w:rsidR="00000E98" w:rsidRDefault="00000E98" w:rsidP="00000E98">
      <w:pPr>
        <w:pStyle w:val="ListParagraph"/>
        <w:numPr>
          <w:ilvl w:val="0"/>
          <w:numId w:val="16"/>
        </w:numPr>
        <w:spacing w:before="0"/>
      </w:pPr>
      <w:r w:rsidRPr="00000E98">
        <w:lastRenderedPageBreak/>
        <w:t xml:space="preserve">Comparing body parts in games (“Show me yours, I’ll show you mine”) without force or shame </w:t>
      </w:r>
    </w:p>
    <w:p w14:paraId="5C12600A" w14:textId="2D6363A1" w:rsidR="00C9595C" w:rsidRDefault="00000E98" w:rsidP="00000E98">
      <w:pPr>
        <w:pStyle w:val="ListParagraph"/>
        <w:numPr>
          <w:ilvl w:val="0"/>
          <w:numId w:val="16"/>
        </w:numPr>
        <w:spacing w:before="0"/>
      </w:pPr>
      <w:r w:rsidRPr="00000E98">
        <w:t xml:space="preserve">Playing games </w:t>
      </w:r>
      <w:r w:rsidR="00C9595C">
        <w:t>involving</w:t>
      </w:r>
      <w:r w:rsidRPr="00000E98">
        <w:t xml:space="preserve"> kissing or </w:t>
      </w:r>
      <w:r w:rsidR="00C9595C" w:rsidRPr="00000E98">
        <w:t>role-playing</w:t>
      </w:r>
      <w:r w:rsidRPr="00000E98">
        <w:t xml:space="preserve"> family dynamics </w:t>
      </w:r>
    </w:p>
    <w:p w14:paraId="5AD07D3C" w14:textId="14451CB9" w:rsidR="00000E98" w:rsidRPr="00000E98" w:rsidRDefault="00000E98" w:rsidP="005B6F59">
      <w:pPr>
        <w:pStyle w:val="ListParagraph"/>
        <w:numPr>
          <w:ilvl w:val="0"/>
          <w:numId w:val="16"/>
        </w:numPr>
        <w:spacing w:before="0"/>
      </w:pPr>
      <w:r w:rsidRPr="00000E98">
        <w:t xml:space="preserve">Interest in romantic ideas (cartoons, books about relationships) </w:t>
      </w:r>
      <w:r w:rsidR="005B6F59">
        <w:t>and e</w:t>
      </w:r>
      <w:r w:rsidRPr="00000E98">
        <w:t>xploring gender roles</w:t>
      </w:r>
    </w:p>
    <w:p w14:paraId="4817658B" w14:textId="7B840A48" w:rsidR="00C9595C" w:rsidRDefault="00766B31" w:rsidP="00396F44">
      <w:pPr>
        <w:pStyle w:val="Heading2"/>
      </w:pPr>
      <w:r>
        <w:t>When might child sexual behaviours need further attention</w:t>
      </w:r>
      <w:r w:rsidR="00C9595C">
        <w:t>?</w:t>
      </w:r>
    </w:p>
    <w:p w14:paraId="427BDF18" w14:textId="5B69609F" w:rsidR="00766B31" w:rsidRDefault="00766B31" w:rsidP="00C9595C">
      <w:pPr>
        <w:spacing w:before="0"/>
      </w:pPr>
      <w:r>
        <w:t xml:space="preserve">Behaviours </w:t>
      </w:r>
      <w:r w:rsidRPr="0006473C">
        <w:t>outside the typical</w:t>
      </w:r>
      <w:r>
        <w:t xml:space="preserve"> range of developmentally</w:t>
      </w:r>
      <w:r w:rsidRPr="0006473C">
        <w:t xml:space="preserve"> </w:t>
      </w:r>
      <w:r>
        <w:t>expected behaviours are referred to as ‘harmful sexual behaviour’. This term</w:t>
      </w:r>
      <w:r w:rsidRPr="00766B31">
        <w:t xml:space="preserve"> acknowledges the seriousness of the behaviour </w:t>
      </w:r>
      <w:r>
        <w:t>and</w:t>
      </w:r>
      <w:r w:rsidRPr="00766B31">
        <w:t xml:space="preserve"> the impact it has on the child </w:t>
      </w:r>
      <w:r>
        <w:t>or children involved</w:t>
      </w:r>
      <w:r w:rsidRPr="00766B31">
        <w:t xml:space="preserve">. Harmful </w:t>
      </w:r>
      <w:r>
        <w:t>s</w:t>
      </w:r>
      <w:r w:rsidRPr="00766B31">
        <w:t xml:space="preserve">exual </w:t>
      </w:r>
      <w:r>
        <w:t>b</w:t>
      </w:r>
      <w:r w:rsidRPr="00766B31">
        <w:t>ehaviour may occur in any setting and can be self-directed or directed towards others.</w:t>
      </w:r>
    </w:p>
    <w:p w14:paraId="66F5B740" w14:textId="52505FAA" w:rsidR="00766B31" w:rsidRDefault="00766B31" w:rsidP="00C9595C">
      <w:pPr>
        <w:spacing w:before="0"/>
      </w:pPr>
      <w:r>
        <w:t xml:space="preserve">Harmful sexual behaviours include those </w:t>
      </w:r>
      <w:r w:rsidR="000D6D06">
        <w:t xml:space="preserve">where consent is unclear, or there is an imbalance of age, size, power or status. They also include behaviours involving force, coercion, violence or secrecy, or </w:t>
      </w:r>
      <w:r w:rsidR="00396F44">
        <w:t>which</w:t>
      </w:r>
      <w:r w:rsidR="000D6D06">
        <w:t xml:space="preserve"> are intrusive or disruptive to a child’s functioning or development.</w:t>
      </w:r>
    </w:p>
    <w:p w14:paraId="1DCA078F" w14:textId="00C4F08D" w:rsidR="000D6D06" w:rsidRDefault="000D6D06" w:rsidP="00C9595C">
      <w:pPr>
        <w:spacing w:before="0"/>
      </w:pPr>
      <w:r>
        <w:t xml:space="preserve">There are many experiences or conditions which </w:t>
      </w:r>
      <w:r w:rsidR="00396F44">
        <w:t xml:space="preserve">can </w:t>
      </w:r>
      <w:r>
        <w:t xml:space="preserve">contribute to harmful sexual behaviours. These can include domestic violence, inadequate sexual boundaries, disrupted attachments and other forms of abuse or neglect, including sexual abuse. </w:t>
      </w:r>
      <w:r w:rsidR="00396F44">
        <w:t>In early childhood, there is an increased likelihood that harmful sexual behaviours have been influenced by experiences of child sexual abuse.</w:t>
      </w:r>
    </w:p>
    <w:p w14:paraId="04B9AAAB" w14:textId="0C250269" w:rsidR="000D6D06" w:rsidRPr="00396F44" w:rsidRDefault="000D6D06" w:rsidP="00396F44">
      <w:pPr>
        <w:pStyle w:val="Heading2"/>
      </w:pPr>
      <w:r w:rsidRPr="00396F44">
        <w:t>What is child sexual abuse</w:t>
      </w:r>
      <w:r w:rsidR="00932640">
        <w:t>?</w:t>
      </w:r>
    </w:p>
    <w:p w14:paraId="6C56DC47" w14:textId="33EF771F" w:rsidR="0006473C" w:rsidRDefault="00C9595C" w:rsidP="00C9595C">
      <w:pPr>
        <w:spacing w:before="0"/>
      </w:pPr>
      <w:r w:rsidRPr="00C9595C">
        <w:t>Child sexual abuse occurs when a child experiences sexual behaviour they don’t understand, don’t consent to, or is otherwise unlawful. Children experience sexual abuse within a broad context of relationships including peers, sibling</w:t>
      </w:r>
      <w:r>
        <w:t>s</w:t>
      </w:r>
      <w:r w:rsidRPr="00C9595C">
        <w:t>, parents, extended family members and extrafamilial community members, including adults working in child-serving organisations</w:t>
      </w:r>
      <w:r w:rsidR="0006473C">
        <w:t>.</w:t>
      </w:r>
    </w:p>
    <w:p w14:paraId="7D29BF67" w14:textId="05998D1A" w:rsidR="00C9595C" w:rsidRPr="00C9595C" w:rsidRDefault="00C9595C" w:rsidP="000D6D06">
      <w:pPr>
        <w:spacing w:before="0"/>
        <w:rPr>
          <w:b/>
          <w:bCs/>
        </w:rPr>
      </w:pPr>
      <w:r w:rsidRPr="00396F44">
        <w:rPr>
          <w:b/>
          <w:bCs/>
        </w:rPr>
        <w:t>Indicators of child sexual abuse</w:t>
      </w:r>
    </w:p>
    <w:p w14:paraId="52664FBB" w14:textId="2415772D" w:rsidR="00000E98" w:rsidRDefault="005B6F59" w:rsidP="00000E98">
      <w:pPr>
        <w:spacing w:before="0"/>
      </w:pPr>
      <w:r w:rsidRPr="005B6F59">
        <w:t>Only a small number of children and young people will directly tell or convey to someone that they have been sexually abused. It’s more common for children and young people to tell people indirectly or inadvertently through behavioural changes.</w:t>
      </w:r>
      <w:r>
        <w:t xml:space="preserve"> </w:t>
      </w:r>
    </w:p>
    <w:p w14:paraId="4F978B33" w14:textId="0153E0C0" w:rsidR="005B6F59" w:rsidRDefault="005B6F59" w:rsidP="00000E98">
      <w:pPr>
        <w:spacing w:before="0"/>
      </w:pPr>
      <w:r w:rsidRPr="005B6F59">
        <w:t>If a child shows any of the signs below, it doesn’t necessarily mean they’ve experienced sexual abuse. A child’s behaviour can change for many reasons. However, these signs are indicators that something may be wrong</w:t>
      </w:r>
      <w:r>
        <w:t xml:space="preserve"> and it’s</w:t>
      </w:r>
      <w:r w:rsidRPr="005B6F59">
        <w:t xml:space="preserve"> important they are taken seriously.</w:t>
      </w:r>
    </w:p>
    <w:p w14:paraId="3A8D4A04" w14:textId="3D850633" w:rsidR="005B6F59" w:rsidRPr="000D6D06" w:rsidRDefault="005B6F59" w:rsidP="00000E98">
      <w:pPr>
        <w:spacing w:before="0"/>
        <w:rPr>
          <w:i/>
          <w:iCs/>
        </w:rPr>
      </w:pPr>
      <w:r w:rsidRPr="000D6D06">
        <w:rPr>
          <w:i/>
          <w:iCs/>
        </w:rPr>
        <w:t>Physical signs</w:t>
      </w:r>
    </w:p>
    <w:p w14:paraId="5EA079CD" w14:textId="1716D437" w:rsidR="005B6F59" w:rsidRPr="005B6F59" w:rsidRDefault="005B6F59" w:rsidP="005B6F59">
      <w:pPr>
        <w:spacing w:before="0"/>
      </w:pPr>
      <w:r w:rsidRPr="005B6F59">
        <w:t>Physical signs that a child may have experienced sexual abuse include:</w:t>
      </w:r>
    </w:p>
    <w:p w14:paraId="395FCBD9" w14:textId="34B30210" w:rsidR="005B6F59" w:rsidRDefault="005B6F59" w:rsidP="005B6F59">
      <w:pPr>
        <w:numPr>
          <w:ilvl w:val="0"/>
          <w:numId w:val="20"/>
        </w:numPr>
        <w:spacing w:before="0"/>
      </w:pPr>
      <w:r>
        <w:t>recurring headaches or stomach aches</w:t>
      </w:r>
    </w:p>
    <w:p w14:paraId="4E597D2D" w14:textId="7AB5332D" w:rsidR="005B6F59" w:rsidRPr="005B6F59" w:rsidRDefault="005B6F59" w:rsidP="005B6F59">
      <w:pPr>
        <w:numPr>
          <w:ilvl w:val="0"/>
          <w:numId w:val="20"/>
        </w:numPr>
        <w:spacing w:before="0"/>
      </w:pPr>
      <w:r w:rsidRPr="005B6F59">
        <w:t>bed-wetting</w:t>
      </w:r>
      <w:r>
        <w:t xml:space="preserve">, </w:t>
      </w:r>
      <w:r w:rsidRPr="005B6F59">
        <w:t>nightmares and sleep disturbances</w:t>
      </w:r>
    </w:p>
    <w:p w14:paraId="7BF43027" w14:textId="569C9EEB" w:rsidR="005B6F59" w:rsidRPr="005B6F59" w:rsidRDefault="005B6F59" w:rsidP="005B6F59">
      <w:pPr>
        <w:numPr>
          <w:ilvl w:val="0"/>
          <w:numId w:val="20"/>
        </w:numPr>
        <w:spacing w:before="0"/>
      </w:pPr>
      <w:r w:rsidRPr="005B6F59">
        <w:t>change in appetite</w:t>
      </w:r>
      <w:r>
        <w:t xml:space="preserve"> and/or </w:t>
      </w:r>
      <w:r w:rsidRPr="005B6F59">
        <w:t>weight loss</w:t>
      </w:r>
    </w:p>
    <w:p w14:paraId="3B9D05DC" w14:textId="2143C505" w:rsidR="005B6F59" w:rsidRDefault="005B6F59" w:rsidP="00E72631">
      <w:pPr>
        <w:numPr>
          <w:ilvl w:val="0"/>
          <w:numId w:val="20"/>
        </w:numPr>
        <w:spacing w:before="0"/>
      </w:pPr>
      <w:r w:rsidRPr="005B6F59">
        <w:t>redness, swelling or discharge</w:t>
      </w:r>
      <w:r w:rsidR="00654922">
        <w:t xml:space="preserve"> in the genital area, or p</w:t>
      </w:r>
      <w:r w:rsidRPr="005B6F59">
        <w:t>ain or burning when going to the toilet</w:t>
      </w:r>
    </w:p>
    <w:p w14:paraId="6C84F36C" w14:textId="1400252A" w:rsidR="005B6F59" w:rsidRPr="000D6D06" w:rsidRDefault="005B6F59" w:rsidP="005B6F59">
      <w:pPr>
        <w:spacing w:before="0"/>
        <w:rPr>
          <w:i/>
          <w:iCs/>
        </w:rPr>
      </w:pPr>
      <w:r w:rsidRPr="000D6D06">
        <w:rPr>
          <w:i/>
          <w:iCs/>
        </w:rPr>
        <w:t>Behavioural signs</w:t>
      </w:r>
    </w:p>
    <w:p w14:paraId="070E17DB" w14:textId="25E0384C" w:rsidR="005B6F59" w:rsidRPr="005B6F59" w:rsidRDefault="005B6F59" w:rsidP="005B6F59">
      <w:pPr>
        <w:spacing w:before="0"/>
      </w:pPr>
      <w:r w:rsidRPr="005B6F59">
        <w:t xml:space="preserve">Emotional or behavioural changes </w:t>
      </w:r>
      <w:r>
        <w:t xml:space="preserve">that a child may have experienced sexual abuse </w:t>
      </w:r>
      <w:r w:rsidRPr="005B6F59">
        <w:t>could include:</w:t>
      </w:r>
    </w:p>
    <w:p w14:paraId="04D741DB" w14:textId="1586A9A3" w:rsidR="005B6F59" w:rsidRPr="005B6F59" w:rsidRDefault="0006473C" w:rsidP="005B6F59">
      <w:pPr>
        <w:numPr>
          <w:ilvl w:val="0"/>
          <w:numId w:val="22"/>
        </w:numPr>
        <w:spacing w:before="0"/>
      </w:pPr>
      <w:r>
        <w:t>sudden onset of</w:t>
      </w:r>
      <w:r w:rsidR="005B6F59" w:rsidRPr="005B6F59">
        <w:t xml:space="preserve"> emotional outbursts, self-harm and heightened aggression</w:t>
      </w:r>
    </w:p>
    <w:p w14:paraId="75069169" w14:textId="70A64D84" w:rsidR="005B6F59" w:rsidRDefault="0006473C" w:rsidP="0006473C">
      <w:pPr>
        <w:numPr>
          <w:ilvl w:val="0"/>
          <w:numId w:val="22"/>
        </w:numPr>
        <w:spacing w:before="0"/>
      </w:pPr>
      <w:r>
        <w:t xml:space="preserve">unexplained </w:t>
      </w:r>
      <w:r w:rsidR="005B6F59" w:rsidRPr="005B6F59">
        <w:t>regression in developmental achievements</w:t>
      </w:r>
    </w:p>
    <w:p w14:paraId="30A0E965" w14:textId="0B8AD5C7" w:rsidR="005B6F59" w:rsidRDefault="0006473C" w:rsidP="005B6F59">
      <w:pPr>
        <w:numPr>
          <w:ilvl w:val="0"/>
          <w:numId w:val="22"/>
        </w:numPr>
        <w:spacing w:before="0"/>
      </w:pPr>
      <w:r>
        <w:t>sexual behaviours that are not developmentally expected</w:t>
      </w:r>
    </w:p>
    <w:p w14:paraId="3C5DC183" w14:textId="4E0E0D67" w:rsidR="00932640" w:rsidRDefault="00932640" w:rsidP="00396F44">
      <w:pPr>
        <w:pStyle w:val="Heading2"/>
      </w:pPr>
      <w:r>
        <w:lastRenderedPageBreak/>
        <w:t>Where can I get further information?</w:t>
      </w:r>
    </w:p>
    <w:p w14:paraId="434CA60C" w14:textId="14751E35" w:rsidR="00932640" w:rsidRDefault="00932640" w:rsidP="00932640">
      <w:r>
        <w:t>For further information about child sexual behaviour, refer to:</w:t>
      </w:r>
    </w:p>
    <w:p w14:paraId="7ADE19C3" w14:textId="1AC85F98" w:rsidR="00932640" w:rsidRDefault="00932640" w:rsidP="00932640">
      <w:pPr>
        <w:pStyle w:val="ListParagraph"/>
        <w:numPr>
          <w:ilvl w:val="0"/>
          <w:numId w:val="24"/>
        </w:numPr>
      </w:pPr>
      <w:hyperlink r:id="rId17" w:anchor="Child_sexual_development" w:history="1">
        <w:r w:rsidRPr="00932640">
          <w:rPr>
            <w:rStyle w:val="Hyperlink"/>
          </w:rPr>
          <w:t>Child Sexual Abuse Practice Kit – Child Sexual Development</w:t>
        </w:r>
      </w:hyperlink>
    </w:p>
    <w:p w14:paraId="5FB95997" w14:textId="73A7965E" w:rsidR="00932640" w:rsidRDefault="00932640" w:rsidP="00932640">
      <w:pPr>
        <w:pStyle w:val="ListParagraph"/>
        <w:numPr>
          <w:ilvl w:val="0"/>
          <w:numId w:val="24"/>
        </w:numPr>
      </w:pPr>
      <w:hyperlink r:id="rId18" w:history="1">
        <w:r w:rsidRPr="00932640">
          <w:rPr>
            <w:rStyle w:val="Hyperlink"/>
          </w:rPr>
          <w:t>Recognising Developmentally Expected Sexual Behaviours</w:t>
        </w:r>
      </w:hyperlink>
    </w:p>
    <w:p w14:paraId="57C1C088" w14:textId="054725D5" w:rsidR="00932640" w:rsidRPr="00932640" w:rsidRDefault="00932640" w:rsidP="00932640">
      <w:pPr>
        <w:pStyle w:val="ListParagraph"/>
        <w:numPr>
          <w:ilvl w:val="0"/>
          <w:numId w:val="24"/>
        </w:numPr>
      </w:pPr>
      <w:hyperlink r:id="rId19" w:history="1">
        <w:r w:rsidRPr="00932640">
          <w:rPr>
            <w:rStyle w:val="Hyperlink"/>
          </w:rPr>
          <w:t xml:space="preserve">Developmental and Harmful Sexual Behaviour Continuum </w:t>
        </w:r>
        <w:proofErr w:type="gramStart"/>
        <w:r w:rsidRPr="00932640">
          <w:rPr>
            <w:rStyle w:val="Hyperlink"/>
          </w:rPr>
          <w:t>at a Glance</w:t>
        </w:r>
        <w:proofErr w:type="gramEnd"/>
      </w:hyperlink>
    </w:p>
    <w:p w14:paraId="458CBA5D" w14:textId="3A57261C" w:rsidR="00396F44" w:rsidRDefault="00396F44" w:rsidP="00396F44">
      <w:pPr>
        <w:pStyle w:val="Heading2"/>
      </w:pPr>
      <w:r>
        <w:t>Who do I talk to if I have concerns about a child?</w:t>
      </w:r>
    </w:p>
    <w:p w14:paraId="42D66C7C" w14:textId="77777777" w:rsidR="00396F44" w:rsidRDefault="00396F44" w:rsidP="00396F44">
      <w:pPr>
        <w:rPr>
          <w:rFonts w:cs="Arial"/>
        </w:rPr>
      </w:pPr>
      <w:r>
        <w:rPr>
          <w:rFonts w:cs="Arial"/>
        </w:rPr>
        <w:t>If you are unsure about what to do if you have concerns about a child’s behaviour, you can:</w:t>
      </w:r>
    </w:p>
    <w:p w14:paraId="370C9DB3" w14:textId="77777777" w:rsidR="00396F44" w:rsidRDefault="00396F44" w:rsidP="00396F44">
      <w:pPr>
        <w:numPr>
          <w:ilvl w:val="0"/>
          <w:numId w:val="23"/>
        </w:numPr>
        <w:autoSpaceDE w:val="0"/>
        <w:autoSpaceDN w:val="0"/>
        <w:adjustRightInd w:val="0"/>
        <w:spacing w:before="0"/>
        <w:ind w:left="426" w:hanging="426"/>
        <w:jc w:val="both"/>
        <w:rPr>
          <w:rFonts w:cs="Arial"/>
        </w:rPr>
      </w:pPr>
      <w:r>
        <w:rPr>
          <w:rFonts w:cs="Arial"/>
        </w:rPr>
        <w:t>talk about your concerns with your work colleagues</w:t>
      </w:r>
    </w:p>
    <w:p w14:paraId="7A0AAEE5" w14:textId="28FC7392" w:rsidR="00396F44" w:rsidRPr="001E2B24" w:rsidRDefault="00396F44" w:rsidP="00396F44">
      <w:pPr>
        <w:numPr>
          <w:ilvl w:val="0"/>
          <w:numId w:val="23"/>
        </w:numPr>
        <w:autoSpaceDE w:val="0"/>
        <w:autoSpaceDN w:val="0"/>
        <w:adjustRightInd w:val="0"/>
        <w:spacing w:before="0"/>
        <w:ind w:left="426" w:hanging="426"/>
        <w:jc w:val="both"/>
        <w:rPr>
          <w:rFonts w:cs="Arial"/>
          <w:u w:val="single"/>
        </w:rPr>
      </w:pPr>
      <w:r>
        <w:rPr>
          <w:rFonts w:cs="Arial"/>
        </w:rPr>
        <w:t xml:space="preserve">refer to the </w:t>
      </w:r>
      <w:r>
        <w:rPr>
          <w:rFonts w:cs="Arial"/>
          <w:b/>
        </w:rPr>
        <w:t>Child Protection Guide</w:t>
      </w:r>
      <w:r>
        <w:rPr>
          <w:rFonts w:cs="Arial"/>
        </w:rPr>
        <w:t xml:space="preserve"> </w:t>
      </w:r>
      <w:hyperlink r:id="rId20" w:history="1">
        <w:r w:rsidR="005254A1">
          <w:rPr>
            <w:rStyle w:val="Hyperlink"/>
          </w:rPr>
          <w:t>https://www.families.qld.gov.au/our-work/child-safety/about-child-protection/child-protection-guide</w:t>
        </w:r>
      </w:hyperlink>
      <w:r>
        <w:rPr>
          <w:rFonts w:cs="Arial"/>
        </w:rPr>
        <w:t xml:space="preserve"> </w:t>
      </w:r>
    </w:p>
    <w:p w14:paraId="06E4835A" w14:textId="77777777" w:rsidR="00396F44" w:rsidRDefault="00396F44" w:rsidP="00396F44">
      <w:pPr>
        <w:numPr>
          <w:ilvl w:val="0"/>
          <w:numId w:val="23"/>
        </w:numPr>
        <w:autoSpaceDE w:val="0"/>
        <w:autoSpaceDN w:val="0"/>
        <w:adjustRightInd w:val="0"/>
        <w:spacing w:before="0"/>
        <w:ind w:left="426" w:hanging="426"/>
        <w:jc w:val="both"/>
        <w:rPr>
          <w:rFonts w:cs="Arial"/>
        </w:rPr>
      </w:pPr>
      <w:r>
        <w:rPr>
          <w:rFonts w:cs="Arial"/>
        </w:rPr>
        <w:t xml:space="preserve">call </w:t>
      </w:r>
      <w:r>
        <w:rPr>
          <w:rFonts w:cs="Arial"/>
          <w:b/>
        </w:rPr>
        <w:t>Family and Child Connect</w:t>
      </w:r>
      <w:r>
        <w:rPr>
          <w:rFonts w:cs="Arial"/>
        </w:rPr>
        <w:t xml:space="preserve"> on </w:t>
      </w:r>
      <w:r>
        <w:rPr>
          <w:rFonts w:cs="Arial"/>
          <w:b/>
        </w:rPr>
        <w:t>13 FAMILY or 13 32 64</w:t>
      </w:r>
      <w:r>
        <w:rPr>
          <w:rFonts w:cs="Arial"/>
        </w:rPr>
        <w:t xml:space="preserve"> for information and advice</w:t>
      </w:r>
    </w:p>
    <w:p w14:paraId="078FC66D" w14:textId="77777777" w:rsidR="00396F44" w:rsidRDefault="00396F44" w:rsidP="00396F44">
      <w:pPr>
        <w:numPr>
          <w:ilvl w:val="0"/>
          <w:numId w:val="23"/>
        </w:numPr>
        <w:autoSpaceDE w:val="0"/>
        <w:autoSpaceDN w:val="0"/>
        <w:adjustRightInd w:val="0"/>
        <w:spacing w:before="0"/>
        <w:ind w:left="426" w:hanging="426"/>
        <w:jc w:val="both"/>
        <w:rPr>
          <w:rFonts w:cs="Arial"/>
        </w:rPr>
      </w:pPr>
      <w:r>
        <w:rPr>
          <w:rFonts w:cs="Arial"/>
        </w:rPr>
        <w:t xml:space="preserve">call a </w:t>
      </w:r>
      <w:r>
        <w:rPr>
          <w:rFonts w:cs="Arial"/>
          <w:b/>
        </w:rPr>
        <w:t xml:space="preserve">Child Safety Regional Intake Service </w:t>
      </w:r>
      <w:r w:rsidRPr="000E7326">
        <w:rPr>
          <w:rFonts w:cs="Arial"/>
          <w:bCs/>
        </w:rPr>
        <w:t>(between 9:00am and 5:00pm, Monday to Friday)</w:t>
      </w:r>
      <w:r>
        <w:rPr>
          <w:rFonts w:cs="Arial"/>
        </w:rPr>
        <w:t xml:space="preserve"> if you have formed a reasonable suspicion that a child has suffered, is suffering, or is at unacceptable risk of suffering significant harm caused by physical or sexual abuse, and there is not a parent willing and able to protect the child from harm:</w:t>
      </w:r>
    </w:p>
    <w:p w14:paraId="31BBF5F3" w14:textId="77777777" w:rsidR="00396F44" w:rsidRDefault="00396F44" w:rsidP="00396F44">
      <w:pPr>
        <w:numPr>
          <w:ilvl w:val="1"/>
          <w:numId w:val="23"/>
        </w:numPr>
        <w:autoSpaceDE w:val="0"/>
        <w:autoSpaceDN w:val="0"/>
        <w:adjustRightInd w:val="0"/>
        <w:spacing w:before="0"/>
        <w:ind w:left="709" w:hanging="283"/>
        <w:jc w:val="both"/>
        <w:rPr>
          <w:rFonts w:cs="Arial"/>
        </w:rPr>
      </w:pPr>
      <w:r>
        <w:rPr>
          <w:rFonts w:cs="Arial"/>
        </w:rPr>
        <w:t>Brisbane and Moreton Bay:</w:t>
      </w:r>
      <w:r>
        <w:rPr>
          <w:rFonts w:cs="Arial"/>
        </w:rPr>
        <w:tab/>
      </w:r>
      <w:r>
        <w:rPr>
          <w:rFonts w:cs="Arial"/>
        </w:rPr>
        <w:tab/>
      </w:r>
      <w:r>
        <w:rPr>
          <w:rFonts w:cs="Arial"/>
        </w:rPr>
        <w:tab/>
        <w:t>1300 682 254</w:t>
      </w:r>
    </w:p>
    <w:p w14:paraId="12D74784" w14:textId="77777777" w:rsidR="00396F44" w:rsidRDefault="00396F44" w:rsidP="00396F44">
      <w:pPr>
        <w:numPr>
          <w:ilvl w:val="1"/>
          <w:numId w:val="23"/>
        </w:numPr>
        <w:autoSpaceDE w:val="0"/>
        <w:autoSpaceDN w:val="0"/>
        <w:adjustRightInd w:val="0"/>
        <w:spacing w:before="0"/>
        <w:ind w:left="709" w:hanging="283"/>
        <w:jc w:val="both"/>
        <w:rPr>
          <w:rFonts w:cs="Arial"/>
        </w:rPr>
      </w:pPr>
      <w:r>
        <w:rPr>
          <w:rFonts w:cs="Arial"/>
        </w:rPr>
        <w:t>South East Queensland:</w:t>
      </w:r>
      <w:r>
        <w:rPr>
          <w:rFonts w:cs="Arial"/>
        </w:rPr>
        <w:tab/>
      </w:r>
      <w:r>
        <w:rPr>
          <w:rFonts w:cs="Arial"/>
        </w:rPr>
        <w:tab/>
      </w:r>
      <w:r>
        <w:rPr>
          <w:rFonts w:cs="Arial"/>
        </w:rPr>
        <w:tab/>
        <w:t>1300 679 849</w:t>
      </w:r>
    </w:p>
    <w:p w14:paraId="67DF5D6E" w14:textId="77777777" w:rsidR="00396F44" w:rsidRDefault="00396F44" w:rsidP="00396F44">
      <w:pPr>
        <w:numPr>
          <w:ilvl w:val="1"/>
          <w:numId w:val="23"/>
        </w:numPr>
        <w:autoSpaceDE w:val="0"/>
        <w:autoSpaceDN w:val="0"/>
        <w:adjustRightInd w:val="0"/>
        <w:spacing w:before="0"/>
        <w:ind w:left="709" w:hanging="283"/>
        <w:jc w:val="both"/>
        <w:rPr>
          <w:rFonts w:cs="Arial"/>
        </w:rPr>
      </w:pPr>
      <w:r>
        <w:rPr>
          <w:rFonts w:cs="Arial"/>
        </w:rPr>
        <w:t>South West Queensland (Darling Downs):</w:t>
      </w:r>
      <w:r>
        <w:rPr>
          <w:rFonts w:cs="Arial"/>
        </w:rPr>
        <w:tab/>
        <w:t>1300 683 390</w:t>
      </w:r>
    </w:p>
    <w:p w14:paraId="7F1033ED" w14:textId="77777777" w:rsidR="00396F44" w:rsidRDefault="00396F44" w:rsidP="00396F44">
      <w:pPr>
        <w:numPr>
          <w:ilvl w:val="1"/>
          <w:numId w:val="23"/>
        </w:numPr>
        <w:autoSpaceDE w:val="0"/>
        <w:autoSpaceDN w:val="0"/>
        <w:adjustRightInd w:val="0"/>
        <w:spacing w:before="0"/>
        <w:ind w:left="709" w:hanging="283"/>
        <w:jc w:val="both"/>
        <w:rPr>
          <w:rFonts w:cs="Arial"/>
        </w:rPr>
      </w:pPr>
      <w:r>
        <w:rPr>
          <w:rFonts w:cs="Arial"/>
        </w:rPr>
        <w:t>South West Queensland (West Moreton):</w:t>
      </w:r>
      <w:r>
        <w:rPr>
          <w:rFonts w:cs="Arial"/>
        </w:rPr>
        <w:tab/>
        <w:t>1800 316 855</w:t>
      </w:r>
    </w:p>
    <w:p w14:paraId="2BA50BAD" w14:textId="77777777" w:rsidR="00396F44" w:rsidRDefault="00396F44" w:rsidP="00396F44">
      <w:pPr>
        <w:numPr>
          <w:ilvl w:val="1"/>
          <w:numId w:val="23"/>
        </w:numPr>
        <w:autoSpaceDE w:val="0"/>
        <w:autoSpaceDN w:val="0"/>
        <w:adjustRightInd w:val="0"/>
        <w:spacing w:before="0"/>
        <w:ind w:left="709" w:hanging="283"/>
        <w:jc w:val="both"/>
        <w:rPr>
          <w:rFonts w:cs="Arial"/>
        </w:rPr>
      </w:pPr>
      <w:r>
        <w:rPr>
          <w:rFonts w:cs="Arial"/>
        </w:rPr>
        <w:t>North Queensland:</w:t>
      </w:r>
      <w:r>
        <w:rPr>
          <w:rFonts w:cs="Arial"/>
        </w:rPr>
        <w:tab/>
      </w:r>
      <w:r>
        <w:rPr>
          <w:rFonts w:cs="Arial"/>
        </w:rPr>
        <w:tab/>
      </w:r>
      <w:r>
        <w:rPr>
          <w:rFonts w:cs="Arial"/>
        </w:rPr>
        <w:tab/>
      </w:r>
      <w:r>
        <w:rPr>
          <w:rFonts w:cs="Arial"/>
        </w:rPr>
        <w:tab/>
        <w:t>1300 706 147</w:t>
      </w:r>
    </w:p>
    <w:p w14:paraId="75BDB9FF" w14:textId="77777777" w:rsidR="00396F44" w:rsidRDefault="00396F44" w:rsidP="00396F44">
      <w:pPr>
        <w:numPr>
          <w:ilvl w:val="1"/>
          <w:numId w:val="23"/>
        </w:numPr>
        <w:autoSpaceDE w:val="0"/>
        <w:autoSpaceDN w:val="0"/>
        <w:adjustRightInd w:val="0"/>
        <w:spacing w:before="0"/>
        <w:ind w:left="709" w:hanging="283"/>
        <w:jc w:val="both"/>
        <w:rPr>
          <w:rFonts w:cs="Arial"/>
        </w:rPr>
      </w:pPr>
      <w:r>
        <w:rPr>
          <w:rFonts w:cs="Arial"/>
        </w:rPr>
        <w:t>Sunshine Coast and Central Queensland:</w:t>
      </w:r>
      <w:r>
        <w:rPr>
          <w:rFonts w:cs="Arial"/>
        </w:rPr>
        <w:tab/>
        <w:t>1300 703 762</w:t>
      </w:r>
    </w:p>
    <w:p w14:paraId="0A9556CA" w14:textId="77777777" w:rsidR="00396F44" w:rsidRDefault="00396F44" w:rsidP="00396F44">
      <w:pPr>
        <w:numPr>
          <w:ilvl w:val="1"/>
          <w:numId w:val="23"/>
        </w:numPr>
        <w:autoSpaceDE w:val="0"/>
        <w:autoSpaceDN w:val="0"/>
        <w:adjustRightInd w:val="0"/>
        <w:spacing w:before="0"/>
        <w:ind w:left="709" w:hanging="283"/>
        <w:jc w:val="both"/>
        <w:rPr>
          <w:rFonts w:cs="Arial"/>
        </w:rPr>
      </w:pPr>
      <w:r>
        <w:rPr>
          <w:rFonts w:cs="Arial"/>
        </w:rPr>
        <w:t>Far North Queensland:</w:t>
      </w:r>
      <w:r>
        <w:rPr>
          <w:rFonts w:cs="Arial"/>
        </w:rPr>
        <w:tab/>
      </w:r>
      <w:r>
        <w:rPr>
          <w:rFonts w:cs="Arial"/>
        </w:rPr>
        <w:tab/>
      </w:r>
      <w:r>
        <w:rPr>
          <w:rFonts w:cs="Arial"/>
        </w:rPr>
        <w:tab/>
        <w:t>1300 684 062</w:t>
      </w:r>
    </w:p>
    <w:p w14:paraId="1E2F2D45" w14:textId="77777777" w:rsidR="00396F44" w:rsidRPr="000E7326" w:rsidRDefault="00396F44" w:rsidP="00396F44">
      <w:pPr>
        <w:numPr>
          <w:ilvl w:val="0"/>
          <w:numId w:val="23"/>
        </w:numPr>
        <w:autoSpaceDE w:val="0"/>
        <w:autoSpaceDN w:val="0"/>
        <w:adjustRightInd w:val="0"/>
        <w:spacing w:before="0"/>
        <w:jc w:val="both"/>
        <w:rPr>
          <w:rFonts w:cs="Arial"/>
        </w:rPr>
      </w:pPr>
      <w:r>
        <w:rPr>
          <w:rFonts w:cs="Arial"/>
        </w:rPr>
        <w:t xml:space="preserve">call </w:t>
      </w:r>
      <w:r>
        <w:rPr>
          <w:rFonts w:cs="Arial"/>
          <w:b/>
          <w:bCs/>
        </w:rPr>
        <w:t>Child Safety After Hours Service Centre</w:t>
      </w:r>
      <w:r>
        <w:rPr>
          <w:rFonts w:cs="Arial"/>
        </w:rPr>
        <w:t xml:space="preserve"> (outside of business hours) on 1800 177 135 or 3235 9999</w:t>
      </w:r>
      <w:r w:rsidRPr="000E7326">
        <w:rPr>
          <w:rFonts w:cs="Arial"/>
        </w:rPr>
        <w:tab/>
      </w:r>
    </w:p>
    <w:p w14:paraId="12E87827" w14:textId="2681ECB8" w:rsidR="00396F44" w:rsidRPr="000E7326" w:rsidRDefault="00396F44" w:rsidP="00396F44">
      <w:pPr>
        <w:autoSpaceDE w:val="0"/>
        <w:autoSpaceDN w:val="0"/>
        <w:adjustRightInd w:val="0"/>
        <w:jc w:val="both"/>
        <w:rPr>
          <w:rFonts w:cs="Arial"/>
        </w:rPr>
      </w:pPr>
      <w:r w:rsidRPr="00A60C32">
        <w:rPr>
          <w:rFonts w:cs="Arial"/>
        </w:rPr>
        <w:t xml:space="preserve">Be aware that it is a criminal offence for any adult not to report </w:t>
      </w:r>
      <w:r w:rsidR="00E61CAB">
        <w:rPr>
          <w:rFonts w:cs="Arial"/>
        </w:rPr>
        <w:t xml:space="preserve">a reasonable suspicion of </w:t>
      </w:r>
      <w:r w:rsidRPr="00A60C32">
        <w:rPr>
          <w:rFonts w:cs="Arial"/>
        </w:rPr>
        <w:t xml:space="preserve">sexual offending against a child by another adult to police. For more detail about this offence see </w:t>
      </w:r>
      <w:hyperlink r:id="rId21" w:history="1">
        <w:r w:rsidRPr="00A60C32">
          <w:rPr>
            <w:rStyle w:val="Hyperlink"/>
          </w:rPr>
          <w:t>Failing to report sexual offences against children | Your rights, crime and the law | Queensland Government (www.qld.gov.au)</w:t>
        </w:r>
      </w:hyperlink>
    </w:p>
    <w:p w14:paraId="401A573C" w14:textId="77777777" w:rsidR="0006473C" w:rsidRDefault="0006473C" w:rsidP="0006473C">
      <w:pPr>
        <w:spacing w:before="0"/>
      </w:pPr>
    </w:p>
    <w:sectPr w:rsidR="0006473C" w:rsidSect="00C64981">
      <w:type w:val="continuous"/>
      <w:pgSz w:w="11901" w:h="16817" w:code="9"/>
      <w:pgMar w:top="1135" w:right="851" w:bottom="1418" w:left="907" w:header="0" w:footer="2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2A0AE" w14:textId="77777777" w:rsidR="00280FCF" w:rsidRDefault="00280FCF" w:rsidP="00CD3E9B">
      <w:r>
        <w:separator/>
      </w:r>
    </w:p>
  </w:endnote>
  <w:endnote w:type="continuationSeparator" w:id="0">
    <w:p w14:paraId="775A66B4" w14:textId="77777777" w:rsidR="00280FCF" w:rsidRDefault="00280FCF" w:rsidP="00CD3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etaPro-Norm">
    <w:charset w:val="00"/>
    <w:family w:val="swiss"/>
    <w:pitch w:val="variable"/>
    <w:sig w:usb0="A00002FF" w:usb1="4000207B" w:usb2="00000000" w:usb3="00000000" w:csb0="0000009F" w:csb1="00000000"/>
  </w:font>
  <w:font w:name="Noto Sans Black">
    <w:altName w:val="Calibri"/>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73302283"/>
      <w:docPartObj>
        <w:docPartGallery w:val="Page Numbers (Bottom of Page)"/>
        <w:docPartUnique/>
      </w:docPartObj>
    </w:sdtPr>
    <w:sdtEndPr>
      <w:rPr>
        <w:rStyle w:val="PageNumber"/>
      </w:rPr>
    </w:sdtEndPr>
    <w:sdtContent>
      <w:p w14:paraId="20F58CCC" w14:textId="77777777" w:rsidR="00044D6F" w:rsidRDefault="00044D6F" w:rsidP="00D37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503860856"/>
      <w:docPartObj>
        <w:docPartGallery w:val="Page Numbers (Bottom of Page)"/>
        <w:docPartUnique/>
      </w:docPartObj>
    </w:sdtPr>
    <w:sdtEndPr>
      <w:rPr>
        <w:rStyle w:val="PageNumber"/>
      </w:rPr>
    </w:sdtEndPr>
    <w:sdtContent>
      <w:p w14:paraId="0727451B" w14:textId="77777777" w:rsidR="00FB2848" w:rsidRDefault="00FB2848" w:rsidP="00D37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892E2DF" w14:textId="77777777" w:rsidR="00FB2848" w:rsidRDefault="00FB2848">
    <w:pPr>
      <w:pStyle w:val="Footer"/>
    </w:pPr>
  </w:p>
  <w:p w14:paraId="0616321F" w14:textId="77777777" w:rsidR="001E54D7" w:rsidRDefault="001E54D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D074F" w14:textId="77777777" w:rsidR="00044D6F" w:rsidRDefault="00E7489E" w:rsidP="00D37EC9">
    <w:pPr>
      <w:pStyle w:val="Footer"/>
      <w:framePr w:wrap="none" w:vAnchor="text" w:hAnchor="margin" w:xAlign="center" w:y="1"/>
      <w:rPr>
        <w:rStyle w:val="PageNumber"/>
      </w:rPr>
    </w:pPr>
    <w:r>
      <w:rPr>
        <w:rStyle w:val="PageNumber"/>
      </w:rPr>
      <w:t xml:space="preserve">Page </w:t>
    </w:r>
    <w:sdt>
      <w:sdtPr>
        <w:rPr>
          <w:rStyle w:val="PageNumber"/>
        </w:rPr>
        <w:id w:val="-1444152649"/>
        <w:docPartObj>
          <w:docPartGallery w:val="Page Numbers (Bottom of Page)"/>
          <w:docPartUnique/>
        </w:docPartObj>
      </w:sdtPr>
      <w:sdtEndPr>
        <w:rPr>
          <w:rStyle w:val="PageNumber"/>
        </w:rPr>
      </w:sdtEndPr>
      <w:sdtContent>
        <w:r w:rsidR="00044D6F">
          <w:rPr>
            <w:rStyle w:val="PageNumber"/>
          </w:rPr>
          <w:fldChar w:fldCharType="begin"/>
        </w:r>
        <w:r w:rsidR="00044D6F">
          <w:rPr>
            <w:rStyle w:val="PageNumber"/>
          </w:rPr>
          <w:instrText xml:space="preserve"> PAGE </w:instrText>
        </w:r>
        <w:r w:rsidR="00044D6F">
          <w:rPr>
            <w:rStyle w:val="PageNumber"/>
          </w:rPr>
          <w:fldChar w:fldCharType="separate"/>
        </w:r>
        <w:r w:rsidR="00044D6F">
          <w:rPr>
            <w:rStyle w:val="PageNumber"/>
            <w:noProof/>
          </w:rPr>
          <w:t>2</w:t>
        </w:r>
        <w:r w:rsidR="00044D6F">
          <w:rPr>
            <w:rStyle w:val="PageNumber"/>
          </w:rPr>
          <w:fldChar w:fldCharType="end"/>
        </w:r>
        <w:r w:rsidR="00061CEA">
          <w:rPr>
            <w:rStyle w:val="PageNumber"/>
          </w:rPr>
          <w:t xml:space="preserve"> of </w:t>
        </w:r>
        <w:r w:rsidR="00061CEA">
          <w:rPr>
            <w:rStyle w:val="PageNumber"/>
          </w:rPr>
          <w:fldChar w:fldCharType="begin"/>
        </w:r>
        <w:r w:rsidR="00061CEA">
          <w:rPr>
            <w:rStyle w:val="PageNumber"/>
          </w:rPr>
          <w:instrText xml:space="preserve"> NUMPAGES  \# "0" \* Arabic  \* MERGEFORMAT </w:instrText>
        </w:r>
        <w:r w:rsidR="00061CEA">
          <w:rPr>
            <w:rStyle w:val="PageNumber"/>
          </w:rPr>
          <w:fldChar w:fldCharType="separate"/>
        </w:r>
        <w:r w:rsidR="00061CEA">
          <w:rPr>
            <w:rStyle w:val="PageNumber"/>
            <w:noProof/>
          </w:rPr>
          <w:t>28</w:t>
        </w:r>
        <w:r w:rsidR="00061CEA">
          <w:rPr>
            <w:rStyle w:val="PageNumber"/>
          </w:rPr>
          <w:fldChar w:fldCharType="end"/>
        </w:r>
      </w:sdtContent>
    </w:sdt>
  </w:p>
  <w:p w14:paraId="236E5CCF" w14:textId="4F65C5CA" w:rsidR="00044D6F" w:rsidRDefault="00E82E53" w:rsidP="00E82E53">
    <w:pPr>
      <w:pStyle w:val="Footer"/>
    </w:pPr>
    <w:r w:rsidRPr="00E82E53">
      <w:rPr>
        <w:sz w:val="14"/>
        <w:szCs w:val="16"/>
      </w:rPr>
      <w:t xml:space="preserve">Information sheet </w:t>
    </w:r>
    <w:r w:rsidR="0006473C">
      <w:rPr>
        <w:sz w:val="14"/>
        <w:szCs w:val="16"/>
      </w:rPr>
      <w:t>10</w:t>
    </w:r>
    <w:r w:rsidRPr="00E82E53">
      <w:rPr>
        <w:sz w:val="14"/>
        <w:szCs w:val="16"/>
      </w:rPr>
      <w:t xml:space="preserve"> (July 2026)</w:t>
    </w:r>
    <w:r w:rsidR="00061CEA">
      <w:t xml:space="preserve"> </w:t>
    </w:r>
  </w:p>
  <w:p w14:paraId="5BEB3575" w14:textId="77777777" w:rsidR="001E54D7" w:rsidRDefault="001E54D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C8035" w14:textId="77777777" w:rsidR="00AB7D5F" w:rsidRDefault="00AB7D5F">
    <w:pPr>
      <w:pStyle w:val="Footer"/>
    </w:pPr>
    <w:r>
      <w:rPr>
        <w:noProof/>
      </w:rPr>
      <mc:AlternateContent>
        <mc:Choice Requires="wpg">
          <w:drawing>
            <wp:anchor distT="0" distB="0" distL="114300" distR="114300" simplePos="0" relativeHeight="251664384" behindDoc="1" locked="0" layoutInCell="1" allowOverlap="1" wp14:anchorId="51E3672B" wp14:editId="66BC28D0">
              <wp:simplePos x="0" y="0"/>
              <wp:positionH relativeFrom="page">
                <wp:align>left</wp:align>
              </wp:positionH>
              <wp:positionV relativeFrom="paragraph">
                <wp:posOffset>-328700</wp:posOffset>
              </wp:positionV>
              <wp:extent cx="7564581" cy="868358"/>
              <wp:effectExtent l="0" t="0" r="0" b="8255"/>
              <wp:wrapNone/>
              <wp:docPr id="1950973976" name="Group 3"/>
              <wp:cNvGraphicFramePr/>
              <a:graphic xmlns:a="http://schemas.openxmlformats.org/drawingml/2006/main">
                <a:graphicData uri="http://schemas.microsoft.com/office/word/2010/wordprocessingGroup">
                  <wpg:wgp>
                    <wpg:cNvGrpSpPr/>
                    <wpg:grpSpPr>
                      <a:xfrm>
                        <a:off x="0" y="0"/>
                        <a:ext cx="7564581" cy="868358"/>
                        <a:chOff x="618837" y="0"/>
                        <a:chExt cx="7564581" cy="868358"/>
                      </a:xfrm>
                    </wpg:grpSpPr>
                    <wps:wsp>
                      <wps:cNvPr id="1559160137" name="Rectangle 2"/>
                      <wps:cNvSpPr/>
                      <wps:spPr>
                        <a:xfrm>
                          <a:off x="618837" y="0"/>
                          <a:ext cx="7564581" cy="868358"/>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05973586"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516582" y="129309"/>
                          <a:ext cx="3096895" cy="520065"/>
                        </a:xfrm>
                        <a:prstGeom prst="rect">
                          <a:avLst/>
                        </a:prstGeom>
                        <a:noFill/>
                        <a:ln>
                          <a:noFill/>
                        </a:ln>
                      </pic:spPr>
                    </pic:pic>
                  </wpg:wgp>
                </a:graphicData>
              </a:graphic>
            </wp:anchor>
          </w:drawing>
        </mc:Choice>
        <mc:Fallback>
          <w:pict>
            <v:group w14:anchorId="0C421C7C" id="Group 3" o:spid="_x0000_s1026" style="position:absolute;margin-left:0;margin-top:-25.9pt;width:595.65pt;height:68.35pt;z-index:-251652096;mso-position-horizontal:left;mso-position-horizontal-relative:page" coordorigin="6188" coordsize="75645,8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">
              <v:rect id="Rectangle 2" o:spid="_x0000_s1027" style="position:absolute;left:6188;width:75646;height:8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" fillcolor="#005eb8 [3213]" stroked="f" strokeweight="1pt">
                <v:fill color2="#002346" rotate="t" focusposition=".5,.5" focussize="" focus="100%" type="gradientRadial"/>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45165;top:1293;width:30969;height:5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">
                <v:imagedata r:id="rId2" o:title=""/>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57121" w14:textId="77777777" w:rsidR="00280FCF" w:rsidRDefault="00280FCF" w:rsidP="00CD3E9B">
      <w:r>
        <w:separator/>
      </w:r>
    </w:p>
  </w:footnote>
  <w:footnote w:type="continuationSeparator" w:id="0">
    <w:p w14:paraId="6A199EC7" w14:textId="77777777" w:rsidR="00280FCF" w:rsidRDefault="00280FCF" w:rsidP="00CD3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C91B2" w14:textId="77777777" w:rsidR="00273E87" w:rsidRDefault="00273E87" w:rsidP="00061CEA">
    <w:pPr>
      <w:pStyle w:val="Header"/>
      <w:jc w:val="right"/>
      <w:rPr>
        <w:lang w:val="en-US"/>
      </w:rPr>
    </w:pPr>
  </w:p>
  <w:p w14:paraId="05FE2D96" w14:textId="77777777" w:rsidR="00061CEA" w:rsidRPr="00CD3E9B" w:rsidRDefault="00061CEA" w:rsidP="00061CEA">
    <w:pPr>
      <w:pStyle w:val="Header"/>
      <w:jc w:val="right"/>
      <w:rPr>
        <w:color w:val="005EB8" w:themeColor="text1"/>
        <w:lang w:val="en-US"/>
      </w:rPr>
    </w:pPr>
    <w:r>
      <w:rPr>
        <w:color w:val="005EB8" w:themeColor="text1"/>
        <w:sz w:val="22"/>
        <w:szCs w:val="32"/>
        <w:lang w:val="en-US"/>
      </w:rPr>
      <w:t>Q</w:t>
    </w:r>
    <w:r w:rsidRPr="000E1223">
      <w:rPr>
        <w:color w:val="005EB8" w:themeColor="text1"/>
        <w:sz w:val="22"/>
        <w:szCs w:val="32"/>
        <w:lang w:val="en-US"/>
      </w:rPr>
      <w:t>ueensland Government</w:t>
    </w:r>
    <w:r w:rsidRPr="00CD3E9B">
      <w:rPr>
        <w:noProof/>
        <w:color w:val="005EB8" w:themeColor="text1"/>
        <w:lang w:val="en-US"/>
      </w:rPr>
      <mc:AlternateContent>
        <mc:Choice Requires="wps">
          <w:drawing>
            <wp:anchor distT="0" distB="0" distL="114300" distR="114300" simplePos="0" relativeHeight="251666432" behindDoc="0" locked="0" layoutInCell="1" allowOverlap="1" wp14:anchorId="284CDFF1" wp14:editId="2837DFA4">
              <wp:simplePos x="0" y="0"/>
              <wp:positionH relativeFrom="column">
                <wp:posOffset>-3132802</wp:posOffset>
              </wp:positionH>
              <wp:positionV relativeFrom="paragraph">
                <wp:posOffset>266065</wp:posOffset>
              </wp:positionV>
              <wp:extent cx="15722600" cy="0"/>
              <wp:effectExtent l="0" t="0" r="12700" b="12700"/>
              <wp:wrapNone/>
              <wp:docPr id="543938752" name="Straight Connector 1"/>
              <wp:cNvGraphicFramePr/>
              <a:graphic xmlns:a="http://schemas.openxmlformats.org/drawingml/2006/main">
                <a:graphicData uri="http://schemas.microsoft.com/office/word/2010/wordprocessingShape">
                  <wps:wsp>
                    <wps:cNvCnPr/>
                    <wps:spPr>
                      <a:xfrm>
                        <a:off x="0" y="0"/>
                        <a:ext cx="157226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27C819"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7pt,20.95pt" to="991.3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" strokecolor="#005eb8 [3213]" strokeweight="1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7B937" w14:textId="77777777" w:rsidR="00AB7D5F" w:rsidRDefault="00AB7D5F" w:rsidP="00AB7D5F">
    <w:pPr>
      <w:pStyle w:val="Header"/>
      <w:jc w:val="right"/>
    </w:pPr>
  </w:p>
  <w:p w14:paraId="0FC94867" w14:textId="77777777" w:rsidR="0014521E" w:rsidRPr="00206181" w:rsidRDefault="00E7489E" w:rsidP="00206181">
    <w:pPr>
      <w:pStyle w:val="Header"/>
      <w:jc w:val="right"/>
      <w:rPr>
        <w:color w:val="005EB8" w:themeColor="text1"/>
        <w:lang w:val="en-US"/>
      </w:rPr>
    </w:pPr>
    <w:r w:rsidRPr="00CD3E9B">
      <w:rPr>
        <w:noProof/>
        <w:color w:val="005EB8" w:themeColor="text1"/>
        <w:lang w:val="en-US"/>
      </w:rPr>
      <mc:AlternateContent>
        <mc:Choice Requires="wps">
          <w:drawing>
            <wp:anchor distT="0" distB="0" distL="114300" distR="114300" simplePos="0" relativeHeight="251662336" behindDoc="0" locked="0" layoutInCell="1" allowOverlap="1" wp14:anchorId="028B6E2C" wp14:editId="3A0E4E6C">
              <wp:simplePos x="0" y="0"/>
              <wp:positionH relativeFrom="column">
                <wp:posOffset>-3792855</wp:posOffset>
              </wp:positionH>
              <wp:positionV relativeFrom="paragraph">
                <wp:posOffset>266065</wp:posOffset>
              </wp:positionV>
              <wp:extent cx="15722600" cy="0"/>
              <wp:effectExtent l="0" t="0" r="12700" b="12700"/>
              <wp:wrapNone/>
              <wp:docPr id="1319114233" name="Straight Connector 1"/>
              <wp:cNvGraphicFramePr/>
              <a:graphic xmlns:a="http://schemas.openxmlformats.org/drawingml/2006/main">
                <a:graphicData uri="http://schemas.microsoft.com/office/word/2010/wordprocessingShape">
                  <wps:wsp>
                    <wps:cNvCnPr/>
                    <wps:spPr>
                      <a:xfrm>
                        <a:off x="0" y="0"/>
                        <a:ext cx="157226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438067"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65pt,20.95pt" to="939.3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" strokecolor="#005eb8 [3213]" strokeweight="1pt">
              <v:stroke joinstyle="miter"/>
            </v:line>
          </w:pict>
        </mc:Fallback>
      </mc:AlternateContent>
    </w:r>
    <w:r w:rsidR="00AB7D5F">
      <w:tab/>
    </w:r>
    <w:r w:rsidR="00AB7D5F">
      <w:rPr>
        <w:color w:val="005EB8" w:themeColor="text1"/>
        <w:sz w:val="22"/>
        <w:szCs w:val="32"/>
        <w:lang w:val="en-US"/>
      </w:rPr>
      <w:t>Q</w:t>
    </w:r>
    <w:r w:rsidR="00AB7D5F" w:rsidRPr="000E1223">
      <w:rPr>
        <w:color w:val="005EB8" w:themeColor="text1"/>
        <w:sz w:val="22"/>
        <w:szCs w:val="32"/>
        <w:lang w:val="en-US"/>
      </w:rPr>
      <w:t>ueensland Government</w:t>
    </w:r>
    <w:r w:rsidR="00AB7D5F" w:rsidRPr="00CD3E9B">
      <w:rPr>
        <w:noProof/>
        <w:color w:val="005EB8" w:themeColor="text1"/>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02AA3"/>
    <w:multiLevelType w:val="hybridMultilevel"/>
    <w:tmpl w:val="E5465D4C"/>
    <w:lvl w:ilvl="0" w:tplc="0C090001">
      <w:start w:val="1"/>
      <w:numFmt w:val="bullet"/>
      <w:lvlText w:val=""/>
      <w:lvlJc w:val="left"/>
      <w:pPr>
        <w:ind w:left="779" w:hanging="360"/>
      </w:pPr>
      <w:rPr>
        <w:rFonts w:ascii="Symbol" w:hAnsi="Symbol" w:hint="default"/>
      </w:rPr>
    </w:lvl>
    <w:lvl w:ilvl="1" w:tplc="0C090003" w:tentative="1">
      <w:start w:val="1"/>
      <w:numFmt w:val="bullet"/>
      <w:lvlText w:val="o"/>
      <w:lvlJc w:val="left"/>
      <w:pPr>
        <w:ind w:left="1499" w:hanging="360"/>
      </w:pPr>
      <w:rPr>
        <w:rFonts w:ascii="Courier New" w:hAnsi="Courier New" w:cs="Courier New" w:hint="default"/>
      </w:rPr>
    </w:lvl>
    <w:lvl w:ilvl="2" w:tplc="0C090005" w:tentative="1">
      <w:start w:val="1"/>
      <w:numFmt w:val="bullet"/>
      <w:lvlText w:val=""/>
      <w:lvlJc w:val="left"/>
      <w:pPr>
        <w:ind w:left="2219" w:hanging="360"/>
      </w:pPr>
      <w:rPr>
        <w:rFonts w:ascii="Wingdings" w:hAnsi="Wingdings" w:hint="default"/>
      </w:rPr>
    </w:lvl>
    <w:lvl w:ilvl="3" w:tplc="0C090001" w:tentative="1">
      <w:start w:val="1"/>
      <w:numFmt w:val="bullet"/>
      <w:lvlText w:val=""/>
      <w:lvlJc w:val="left"/>
      <w:pPr>
        <w:ind w:left="2939" w:hanging="360"/>
      </w:pPr>
      <w:rPr>
        <w:rFonts w:ascii="Symbol" w:hAnsi="Symbol" w:hint="default"/>
      </w:rPr>
    </w:lvl>
    <w:lvl w:ilvl="4" w:tplc="0C090003" w:tentative="1">
      <w:start w:val="1"/>
      <w:numFmt w:val="bullet"/>
      <w:lvlText w:val="o"/>
      <w:lvlJc w:val="left"/>
      <w:pPr>
        <w:ind w:left="3659" w:hanging="360"/>
      </w:pPr>
      <w:rPr>
        <w:rFonts w:ascii="Courier New" w:hAnsi="Courier New" w:cs="Courier New" w:hint="default"/>
      </w:rPr>
    </w:lvl>
    <w:lvl w:ilvl="5" w:tplc="0C090005" w:tentative="1">
      <w:start w:val="1"/>
      <w:numFmt w:val="bullet"/>
      <w:lvlText w:val=""/>
      <w:lvlJc w:val="left"/>
      <w:pPr>
        <w:ind w:left="4379" w:hanging="360"/>
      </w:pPr>
      <w:rPr>
        <w:rFonts w:ascii="Wingdings" w:hAnsi="Wingdings" w:hint="default"/>
      </w:rPr>
    </w:lvl>
    <w:lvl w:ilvl="6" w:tplc="0C090001" w:tentative="1">
      <w:start w:val="1"/>
      <w:numFmt w:val="bullet"/>
      <w:lvlText w:val=""/>
      <w:lvlJc w:val="left"/>
      <w:pPr>
        <w:ind w:left="5099" w:hanging="360"/>
      </w:pPr>
      <w:rPr>
        <w:rFonts w:ascii="Symbol" w:hAnsi="Symbol" w:hint="default"/>
      </w:rPr>
    </w:lvl>
    <w:lvl w:ilvl="7" w:tplc="0C090003" w:tentative="1">
      <w:start w:val="1"/>
      <w:numFmt w:val="bullet"/>
      <w:lvlText w:val="o"/>
      <w:lvlJc w:val="left"/>
      <w:pPr>
        <w:ind w:left="5819" w:hanging="360"/>
      </w:pPr>
      <w:rPr>
        <w:rFonts w:ascii="Courier New" w:hAnsi="Courier New" w:cs="Courier New" w:hint="default"/>
      </w:rPr>
    </w:lvl>
    <w:lvl w:ilvl="8" w:tplc="0C090005" w:tentative="1">
      <w:start w:val="1"/>
      <w:numFmt w:val="bullet"/>
      <w:lvlText w:val=""/>
      <w:lvlJc w:val="left"/>
      <w:pPr>
        <w:ind w:left="6539" w:hanging="360"/>
      </w:pPr>
      <w:rPr>
        <w:rFonts w:ascii="Wingdings" w:hAnsi="Wingdings" w:hint="default"/>
      </w:rPr>
    </w:lvl>
  </w:abstractNum>
  <w:abstractNum w:abstractNumId="1" w15:restartNumberingAfterBreak="0">
    <w:nsid w:val="0CE56F22"/>
    <w:multiLevelType w:val="multilevel"/>
    <w:tmpl w:val="5ADAC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4E22AD"/>
    <w:multiLevelType w:val="hybridMultilevel"/>
    <w:tmpl w:val="C31828C0"/>
    <w:lvl w:ilvl="0" w:tplc="1CEC0B6A">
      <w:numFmt w:val="bullet"/>
      <w:lvlText w:val="•"/>
      <w:lvlJc w:val="left"/>
      <w:pPr>
        <w:ind w:left="360" w:hanging="360"/>
      </w:pPr>
      <w:rPr>
        <w:rFonts w:ascii="ArialMT" w:eastAsiaTheme="minorHAnsi" w:hAnsi="ArialMT" w:cs="ArialMT" w:hint="default"/>
      </w:rPr>
    </w:lvl>
    <w:lvl w:ilvl="1" w:tplc="B9987B12">
      <w:numFmt w:val="bullet"/>
      <w:lvlText w:val="–"/>
      <w:lvlJc w:val="left"/>
      <w:pPr>
        <w:ind w:left="1080" w:hanging="360"/>
      </w:pPr>
      <w:rPr>
        <w:rFonts w:ascii="ArialMT" w:eastAsiaTheme="minorHAnsi" w:hAnsi="ArialMT" w:cs="ArialMT"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8CC7377"/>
    <w:multiLevelType w:val="hybridMultilevel"/>
    <w:tmpl w:val="4F18A9C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9DC3B4E"/>
    <w:multiLevelType w:val="hybridMultilevel"/>
    <w:tmpl w:val="DEA4B524"/>
    <w:lvl w:ilvl="0" w:tplc="37F2CA9C">
      <w:numFmt w:val="bullet"/>
      <w:lvlText w:val="•"/>
      <w:lvlJc w:val="left"/>
      <w:pPr>
        <w:ind w:left="1080" w:hanging="720"/>
      </w:pPr>
      <w:rPr>
        <w:rFonts w:ascii="Noto Sans" w:eastAsiaTheme="minorEastAsia" w:hAnsi="Noto Sans" w:cs="Noto Sa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A56263"/>
    <w:multiLevelType w:val="multilevel"/>
    <w:tmpl w:val="6B8AE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F1305A"/>
    <w:multiLevelType w:val="hybridMultilevel"/>
    <w:tmpl w:val="67D836D0"/>
    <w:lvl w:ilvl="0" w:tplc="0C090001">
      <w:start w:val="1"/>
      <w:numFmt w:val="bullet"/>
      <w:lvlText w:val=""/>
      <w:lvlJc w:val="left"/>
      <w:pPr>
        <w:ind w:left="748" w:hanging="360"/>
      </w:pPr>
      <w:rPr>
        <w:rFonts w:ascii="Symbol" w:hAnsi="Symbol" w:hint="default"/>
      </w:rPr>
    </w:lvl>
    <w:lvl w:ilvl="1" w:tplc="0C090003" w:tentative="1">
      <w:start w:val="1"/>
      <w:numFmt w:val="bullet"/>
      <w:lvlText w:val="o"/>
      <w:lvlJc w:val="left"/>
      <w:pPr>
        <w:ind w:left="1468" w:hanging="360"/>
      </w:pPr>
      <w:rPr>
        <w:rFonts w:ascii="Courier New" w:hAnsi="Courier New" w:cs="Courier New" w:hint="default"/>
      </w:rPr>
    </w:lvl>
    <w:lvl w:ilvl="2" w:tplc="0C090005" w:tentative="1">
      <w:start w:val="1"/>
      <w:numFmt w:val="bullet"/>
      <w:lvlText w:val=""/>
      <w:lvlJc w:val="left"/>
      <w:pPr>
        <w:ind w:left="2188" w:hanging="360"/>
      </w:pPr>
      <w:rPr>
        <w:rFonts w:ascii="Wingdings" w:hAnsi="Wingdings" w:hint="default"/>
      </w:rPr>
    </w:lvl>
    <w:lvl w:ilvl="3" w:tplc="0C090001" w:tentative="1">
      <w:start w:val="1"/>
      <w:numFmt w:val="bullet"/>
      <w:lvlText w:val=""/>
      <w:lvlJc w:val="left"/>
      <w:pPr>
        <w:ind w:left="2908" w:hanging="360"/>
      </w:pPr>
      <w:rPr>
        <w:rFonts w:ascii="Symbol" w:hAnsi="Symbol" w:hint="default"/>
      </w:rPr>
    </w:lvl>
    <w:lvl w:ilvl="4" w:tplc="0C090003" w:tentative="1">
      <w:start w:val="1"/>
      <w:numFmt w:val="bullet"/>
      <w:lvlText w:val="o"/>
      <w:lvlJc w:val="left"/>
      <w:pPr>
        <w:ind w:left="3628" w:hanging="360"/>
      </w:pPr>
      <w:rPr>
        <w:rFonts w:ascii="Courier New" w:hAnsi="Courier New" w:cs="Courier New" w:hint="default"/>
      </w:rPr>
    </w:lvl>
    <w:lvl w:ilvl="5" w:tplc="0C090005" w:tentative="1">
      <w:start w:val="1"/>
      <w:numFmt w:val="bullet"/>
      <w:lvlText w:val=""/>
      <w:lvlJc w:val="left"/>
      <w:pPr>
        <w:ind w:left="4348" w:hanging="360"/>
      </w:pPr>
      <w:rPr>
        <w:rFonts w:ascii="Wingdings" w:hAnsi="Wingdings" w:hint="default"/>
      </w:rPr>
    </w:lvl>
    <w:lvl w:ilvl="6" w:tplc="0C090001" w:tentative="1">
      <w:start w:val="1"/>
      <w:numFmt w:val="bullet"/>
      <w:lvlText w:val=""/>
      <w:lvlJc w:val="left"/>
      <w:pPr>
        <w:ind w:left="5068" w:hanging="360"/>
      </w:pPr>
      <w:rPr>
        <w:rFonts w:ascii="Symbol" w:hAnsi="Symbol" w:hint="default"/>
      </w:rPr>
    </w:lvl>
    <w:lvl w:ilvl="7" w:tplc="0C090003" w:tentative="1">
      <w:start w:val="1"/>
      <w:numFmt w:val="bullet"/>
      <w:lvlText w:val="o"/>
      <w:lvlJc w:val="left"/>
      <w:pPr>
        <w:ind w:left="5788" w:hanging="360"/>
      </w:pPr>
      <w:rPr>
        <w:rFonts w:ascii="Courier New" w:hAnsi="Courier New" w:cs="Courier New" w:hint="default"/>
      </w:rPr>
    </w:lvl>
    <w:lvl w:ilvl="8" w:tplc="0C090005" w:tentative="1">
      <w:start w:val="1"/>
      <w:numFmt w:val="bullet"/>
      <w:lvlText w:val=""/>
      <w:lvlJc w:val="left"/>
      <w:pPr>
        <w:ind w:left="6508" w:hanging="360"/>
      </w:pPr>
      <w:rPr>
        <w:rFonts w:ascii="Wingdings" w:hAnsi="Wingdings" w:hint="default"/>
      </w:rPr>
    </w:lvl>
  </w:abstractNum>
  <w:abstractNum w:abstractNumId="8" w15:restartNumberingAfterBreak="0">
    <w:nsid w:val="4EE16044"/>
    <w:multiLevelType w:val="hybridMultilevel"/>
    <w:tmpl w:val="D84C9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5E502AA"/>
    <w:multiLevelType w:val="hybridMultilevel"/>
    <w:tmpl w:val="C81A326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3201FBD"/>
    <w:multiLevelType w:val="hybridMultilevel"/>
    <w:tmpl w:val="65586166"/>
    <w:lvl w:ilvl="0" w:tplc="2004A8D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6A046219"/>
    <w:multiLevelType w:val="hybridMultilevel"/>
    <w:tmpl w:val="3B582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08B51BB"/>
    <w:multiLevelType w:val="hybridMultilevel"/>
    <w:tmpl w:val="78EA082A"/>
    <w:lvl w:ilvl="0" w:tplc="37F2CA9C">
      <w:numFmt w:val="bullet"/>
      <w:lvlText w:val="•"/>
      <w:lvlJc w:val="left"/>
      <w:pPr>
        <w:ind w:left="1080" w:hanging="720"/>
      </w:pPr>
      <w:rPr>
        <w:rFonts w:ascii="Noto Sans" w:eastAsiaTheme="minorEastAsia" w:hAnsi="Noto Sans" w:cs="Noto San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1E949AF"/>
    <w:multiLevelType w:val="hybridMultilevel"/>
    <w:tmpl w:val="174E6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2D02BB"/>
    <w:multiLevelType w:val="multilevel"/>
    <w:tmpl w:val="FEBE8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D94E05"/>
    <w:multiLevelType w:val="hybridMultilevel"/>
    <w:tmpl w:val="041AC70A"/>
    <w:lvl w:ilvl="0" w:tplc="5A469D72">
      <w:start w:val="1"/>
      <w:numFmt w:val="decimal"/>
      <w:pStyle w:val="ListNumber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94C1E4D"/>
    <w:multiLevelType w:val="hybridMultilevel"/>
    <w:tmpl w:val="4F1C5D9A"/>
    <w:lvl w:ilvl="0" w:tplc="2658409E">
      <w:numFmt w:val="bullet"/>
      <w:lvlText w:val="o"/>
      <w:lvlJc w:val="left"/>
      <w:pPr>
        <w:ind w:left="1440" w:hanging="360"/>
      </w:pPr>
      <w:rPr>
        <w:rFonts w:ascii="Courier New" w:hAnsi="Courier New" w:hint="default"/>
        <w:sz w:val="16"/>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CF067AB"/>
    <w:multiLevelType w:val="multilevel"/>
    <w:tmpl w:val="91FC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0C77E6"/>
    <w:multiLevelType w:val="hybridMultilevel"/>
    <w:tmpl w:val="29809BB2"/>
    <w:lvl w:ilvl="0" w:tplc="2F7857D2">
      <w:numFmt w:val="bullet"/>
      <w:lvlText w:val="•"/>
      <w:lvlJc w:val="left"/>
      <w:pPr>
        <w:ind w:left="644" w:hanging="360"/>
      </w:pPr>
      <w:rPr>
        <w:rFonts w:ascii="Arial" w:eastAsia="Times New Roman" w:hAnsi="Arial" w:cs="Aria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9" w15:restartNumberingAfterBreak="0">
    <w:nsid w:val="7E6414F3"/>
    <w:multiLevelType w:val="hybridMultilevel"/>
    <w:tmpl w:val="8160E8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24690506">
    <w:abstractNumId w:val="5"/>
  </w:num>
  <w:num w:numId="2" w16cid:durableId="688750406">
    <w:abstractNumId w:val="15"/>
  </w:num>
  <w:num w:numId="3" w16cid:durableId="661274156">
    <w:abstractNumId w:val="12"/>
  </w:num>
  <w:num w:numId="4" w16cid:durableId="895773903">
    <w:abstractNumId w:val="10"/>
  </w:num>
  <w:num w:numId="5" w16cid:durableId="869999037">
    <w:abstractNumId w:val="19"/>
  </w:num>
  <w:num w:numId="6" w16cid:durableId="818888921">
    <w:abstractNumId w:val="16"/>
  </w:num>
  <w:num w:numId="7" w16cid:durableId="1392656740">
    <w:abstractNumId w:val="10"/>
    <w:lvlOverride w:ilvl="0">
      <w:startOverride w:val="1"/>
    </w:lvlOverride>
  </w:num>
  <w:num w:numId="8" w16cid:durableId="1984234572">
    <w:abstractNumId w:val="4"/>
  </w:num>
  <w:num w:numId="9" w16cid:durableId="1705210315">
    <w:abstractNumId w:val="7"/>
  </w:num>
  <w:num w:numId="10" w16cid:durableId="564493247">
    <w:abstractNumId w:val="5"/>
  </w:num>
  <w:num w:numId="11" w16cid:durableId="963540022">
    <w:abstractNumId w:val="5"/>
  </w:num>
  <w:num w:numId="12" w16cid:durableId="1740518336">
    <w:abstractNumId w:val="18"/>
  </w:num>
  <w:num w:numId="13" w16cid:durableId="1798060777">
    <w:abstractNumId w:val="2"/>
  </w:num>
  <w:num w:numId="14" w16cid:durableId="1295477398">
    <w:abstractNumId w:val="9"/>
  </w:num>
  <w:num w:numId="15" w16cid:durableId="1889295874">
    <w:abstractNumId w:val="8"/>
  </w:num>
  <w:num w:numId="16" w16cid:durableId="1247421251">
    <w:abstractNumId w:val="0"/>
  </w:num>
  <w:num w:numId="17" w16cid:durableId="151453991">
    <w:abstractNumId w:val="13"/>
  </w:num>
  <w:num w:numId="18" w16cid:durableId="1438864237">
    <w:abstractNumId w:val="5"/>
  </w:num>
  <w:num w:numId="19" w16cid:durableId="854002657">
    <w:abstractNumId w:val="1"/>
  </w:num>
  <w:num w:numId="20" w16cid:durableId="38944400">
    <w:abstractNumId w:val="14"/>
  </w:num>
  <w:num w:numId="21" w16cid:durableId="1765108712">
    <w:abstractNumId w:val="6"/>
  </w:num>
  <w:num w:numId="22" w16cid:durableId="958488248">
    <w:abstractNumId w:val="17"/>
  </w:num>
  <w:num w:numId="23" w16cid:durableId="1044714990">
    <w:abstractNumId w:val="3"/>
  </w:num>
  <w:num w:numId="24" w16cid:durableId="235554015">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F2A"/>
    <w:rsid w:val="00000E98"/>
    <w:rsid w:val="00003124"/>
    <w:rsid w:val="00007985"/>
    <w:rsid w:val="00010481"/>
    <w:rsid w:val="00015777"/>
    <w:rsid w:val="0002155B"/>
    <w:rsid w:val="000425F7"/>
    <w:rsid w:val="000436FC"/>
    <w:rsid w:val="00044D6F"/>
    <w:rsid w:val="0005471A"/>
    <w:rsid w:val="00061CEA"/>
    <w:rsid w:val="0006473C"/>
    <w:rsid w:val="00066E58"/>
    <w:rsid w:val="00083966"/>
    <w:rsid w:val="000A3819"/>
    <w:rsid w:val="000B61AC"/>
    <w:rsid w:val="000C7F7D"/>
    <w:rsid w:val="000D1E1F"/>
    <w:rsid w:val="000D6D06"/>
    <w:rsid w:val="000D7ACD"/>
    <w:rsid w:val="000E1223"/>
    <w:rsid w:val="000E5D2A"/>
    <w:rsid w:val="000E7895"/>
    <w:rsid w:val="000E7994"/>
    <w:rsid w:val="000F4E58"/>
    <w:rsid w:val="000F7FDE"/>
    <w:rsid w:val="001000FC"/>
    <w:rsid w:val="00101904"/>
    <w:rsid w:val="0011122C"/>
    <w:rsid w:val="001206C4"/>
    <w:rsid w:val="001222EA"/>
    <w:rsid w:val="00134EFF"/>
    <w:rsid w:val="0014521E"/>
    <w:rsid w:val="00190C24"/>
    <w:rsid w:val="001B2DFA"/>
    <w:rsid w:val="001C43F0"/>
    <w:rsid w:val="001E54D7"/>
    <w:rsid w:val="001F2B12"/>
    <w:rsid w:val="001F3A36"/>
    <w:rsid w:val="001F79CB"/>
    <w:rsid w:val="00205745"/>
    <w:rsid w:val="00206181"/>
    <w:rsid w:val="00227C27"/>
    <w:rsid w:val="002371F7"/>
    <w:rsid w:val="00237AA4"/>
    <w:rsid w:val="0024520B"/>
    <w:rsid w:val="00262C85"/>
    <w:rsid w:val="002706E8"/>
    <w:rsid w:val="002736F0"/>
    <w:rsid w:val="00273E87"/>
    <w:rsid w:val="00280FCF"/>
    <w:rsid w:val="002868DA"/>
    <w:rsid w:val="0029067E"/>
    <w:rsid w:val="002B15E5"/>
    <w:rsid w:val="002B5219"/>
    <w:rsid w:val="002B7607"/>
    <w:rsid w:val="002D3FAD"/>
    <w:rsid w:val="002E27B6"/>
    <w:rsid w:val="002E3E34"/>
    <w:rsid w:val="002F78A2"/>
    <w:rsid w:val="00315D4B"/>
    <w:rsid w:val="00320670"/>
    <w:rsid w:val="00321436"/>
    <w:rsid w:val="00327C99"/>
    <w:rsid w:val="00355E78"/>
    <w:rsid w:val="00377179"/>
    <w:rsid w:val="0038096F"/>
    <w:rsid w:val="00385A56"/>
    <w:rsid w:val="00396D5E"/>
    <w:rsid w:val="00396F44"/>
    <w:rsid w:val="003975D2"/>
    <w:rsid w:val="003A31C6"/>
    <w:rsid w:val="003C33FE"/>
    <w:rsid w:val="003D33F7"/>
    <w:rsid w:val="003D540F"/>
    <w:rsid w:val="003E5C52"/>
    <w:rsid w:val="003F643A"/>
    <w:rsid w:val="003F6FB6"/>
    <w:rsid w:val="00402CFC"/>
    <w:rsid w:val="00403EF1"/>
    <w:rsid w:val="00404BCA"/>
    <w:rsid w:val="00416A49"/>
    <w:rsid w:val="004200C0"/>
    <w:rsid w:val="00442FE1"/>
    <w:rsid w:val="00446FB4"/>
    <w:rsid w:val="004562DA"/>
    <w:rsid w:val="00470C36"/>
    <w:rsid w:val="004713BF"/>
    <w:rsid w:val="00476A07"/>
    <w:rsid w:val="00495707"/>
    <w:rsid w:val="004A53E8"/>
    <w:rsid w:val="004A5E19"/>
    <w:rsid w:val="004B0309"/>
    <w:rsid w:val="004C1F27"/>
    <w:rsid w:val="004C2FE1"/>
    <w:rsid w:val="004C4622"/>
    <w:rsid w:val="004E5A25"/>
    <w:rsid w:val="004E62A1"/>
    <w:rsid w:val="004F3893"/>
    <w:rsid w:val="004F6443"/>
    <w:rsid w:val="005254A1"/>
    <w:rsid w:val="00536840"/>
    <w:rsid w:val="00540992"/>
    <w:rsid w:val="0054357B"/>
    <w:rsid w:val="00543A32"/>
    <w:rsid w:val="00555585"/>
    <w:rsid w:val="0055582F"/>
    <w:rsid w:val="00555C3B"/>
    <w:rsid w:val="005A28EB"/>
    <w:rsid w:val="005B0EC5"/>
    <w:rsid w:val="005B6F59"/>
    <w:rsid w:val="005B79A8"/>
    <w:rsid w:val="005B7EBB"/>
    <w:rsid w:val="005C68D9"/>
    <w:rsid w:val="005D7D70"/>
    <w:rsid w:val="005F4331"/>
    <w:rsid w:val="0060694E"/>
    <w:rsid w:val="0062040F"/>
    <w:rsid w:val="006239A5"/>
    <w:rsid w:val="00633663"/>
    <w:rsid w:val="00636B71"/>
    <w:rsid w:val="006420CC"/>
    <w:rsid w:val="00646AE8"/>
    <w:rsid w:val="00647218"/>
    <w:rsid w:val="00654922"/>
    <w:rsid w:val="00672747"/>
    <w:rsid w:val="006C3D8E"/>
    <w:rsid w:val="006D063F"/>
    <w:rsid w:val="006E0968"/>
    <w:rsid w:val="006F0011"/>
    <w:rsid w:val="006F185E"/>
    <w:rsid w:val="007274E7"/>
    <w:rsid w:val="00734567"/>
    <w:rsid w:val="00747439"/>
    <w:rsid w:val="0075172F"/>
    <w:rsid w:val="00766B31"/>
    <w:rsid w:val="00770FA8"/>
    <w:rsid w:val="00784E1F"/>
    <w:rsid w:val="00785B50"/>
    <w:rsid w:val="007A5A04"/>
    <w:rsid w:val="007B1C03"/>
    <w:rsid w:val="007B4E7E"/>
    <w:rsid w:val="007C6241"/>
    <w:rsid w:val="007D023E"/>
    <w:rsid w:val="007D0BEA"/>
    <w:rsid w:val="007D238F"/>
    <w:rsid w:val="007D3462"/>
    <w:rsid w:val="007D773A"/>
    <w:rsid w:val="0080579A"/>
    <w:rsid w:val="008171D4"/>
    <w:rsid w:val="008203E8"/>
    <w:rsid w:val="0082147A"/>
    <w:rsid w:val="0083235D"/>
    <w:rsid w:val="00834179"/>
    <w:rsid w:val="0084602D"/>
    <w:rsid w:val="00852BD5"/>
    <w:rsid w:val="00856BD7"/>
    <w:rsid w:val="00860E2E"/>
    <w:rsid w:val="00864110"/>
    <w:rsid w:val="008641E2"/>
    <w:rsid w:val="0088002B"/>
    <w:rsid w:val="00882017"/>
    <w:rsid w:val="00887A49"/>
    <w:rsid w:val="008A4905"/>
    <w:rsid w:val="008A4FA7"/>
    <w:rsid w:val="008A7AFC"/>
    <w:rsid w:val="008B6D79"/>
    <w:rsid w:val="008B6E07"/>
    <w:rsid w:val="008C0CF8"/>
    <w:rsid w:val="008D528B"/>
    <w:rsid w:val="00907963"/>
    <w:rsid w:val="009222D8"/>
    <w:rsid w:val="00931647"/>
    <w:rsid w:val="00932640"/>
    <w:rsid w:val="00936613"/>
    <w:rsid w:val="00956995"/>
    <w:rsid w:val="0096078C"/>
    <w:rsid w:val="0096595E"/>
    <w:rsid w:val="009659AB"/>
    <w:rsid w:val="00977EBA"/>
    <w:rsid w:val="00990117"/>
    <w:rsid w:val="009A4547"/>
    <w:rsid w:val="009A5056"/>
    <w:rsid w:val="009A7275"/>
    <w:rsid w:val="009B0DA3"/>
    <w:rsid w:val="009B7893"/>
    <w:rsid w:val="009E5EE5"/>
    <w:rsid w:val="009E6734"/>
    <w:rsid w:val="009F02B3"/>
    <w:rsid w:val="009F631F"/>
    <w:rsid w:val="00A21F2A"/>
    <w:rsid w:val="00A25FB3"/>
    <w:rsid w:val="00A31176"/>
    <w:rsid w:val="00A36618"/>
    <w:rsid w:val="00A37A8D"/>
    <w:rsid w:val="00A40883"/>
    <w:rsid w:val="00A47F67"/>
    <w:rsid w:val="00A653BA"/>
    <w:rsid w:val="00A65710"/>
    <w:rsid w:val="00A86680"/>
    <w:rsid w:val="00A92218"/>
    <w:rsid w:val="00AA5C65"/>
    <w:rsid w:val="00AB0A25"/>
    <w:rsid w:val="00AB7D5F"/>
    <w:rsid w:val="00AC555D"/>
    <w:rsid w:val="00AD2501"/>
    <w:rsid w:val="00AD5F26"/>
    <w:rsid w:val="00AE022D"/>
    <w:rsid w:val="00AF7DD9"/>
    <w:rsid w:val="00B04635"/>
    <w:rsid w:val="00B33337"/>
    <w:rsid w:val="00B613E4"/>
    <w:rsid w:val="00B65509"/>
    <w:rsid w:val="00B70170"/>
    <w:rsid w:val="00B8129C"/>
    <w:rsid w:val="00B8324D"/>
    <w:rsid w:val="00B8699D"/>
    <w:rsid w:val="00B9771E"/>
    <w:rsid w:val="00BA15D4"/>
    <w:rsid w:val="00BC4AA9"/>
    <w:rsid w:val="00BC6556"/>
    <w:rsid w:val="00BD0F68"/>
    <w:rsid w:val="00BD2974"/>
    <w:rsid w:val="00C07E26"/>
    <w:rsid w:val="00C31759"/>
    <w:rsid w:val="00C33A93"/>
    <w:rsid w:val="00C45138"/>
    <w:rsid w:val="00C51A70"/>
    <w:rsid w:val="00C51D08"/>
    <w:rsid w:val="00C64981"/>
    <w:rsid w:val="00C9595C"/>
    <w:rsid w:val="00CA5F6E"/>
    <w:rsid w:val="00CA66DC"/>
    <w:rsid w:val="00CA66E1"/>
    <w:rsid w:val="00CB07AD"/>
    <w:rsid w:val="00CB20BE"/>
    <w:rsid w:val="00CB609F"/>
    <w:rsid w:val="00CC162F"/>
    <w:rsid w:val="00CC7632"/>
    <w:rsid w:val="00CD3E9B"/>
    <w:rsid w:val="00CD57A1"/>
    <w:rsid w:val="00CD793C"/>
    <w:rsid w:val="00CE48C7"/>
    <w:rsid w:val="00CF6E0E"/>
    <w:rsid w:val="00D01CD2"/>
    <w:rsid w:val="00D13431"/>
    <w:rsid w:val="00D137AB"/>
    <w:rsid w:val="00D23470"/>
    <w:rsid w:val="00D35971"/>
    <w:rsid w:val="00D66AD0"/>
    <w:rsid w:val="00D75050"/>
    <w:rsid w:val="00D842DF"/>
    <w:rsid w:val="00D869D7"/>
    <w:rsid w:val="00D94442"/>
    <w:rsid w:val="00D95B0D"/>
    <w:rsid w:val="00DC5E03"/>
    <w:rsid w:val="00DC7EDB"/>
    <w:rsid w:val="00DD5973"/>
    <w:rsid w:val="00DE1E49"/>
    <w:rsid w:val="00DF2836"/>
    <w:rsid w:val="00E14772"/>
    <w:rsid w:val="00E3336E"/>
    <w:rsid w:val="00E356C3"/>
    <w:rsid w:val="00E40F61"/>
    <w:rsid w:val="00E42000"/>
    <w:rsid w:val="00E441D6"/>
    <w:rsid w:val="00E47FB8"/>
    <w:rsid w:val="00E61CAB"/>
    <w:rsid w:val="00E7489E"/>
    <w:rsid w:val="00E8111A"/>
    <w:rsid w:val="00E82E53"/>
    <w:rsid w:val="00E872C5"/>
    <w:rsid w:val="00EA2EFC"/>
    <w:rsid w:val="00ED3293"/>
    <w:rsid w:val="00EE1B6C"/>
    <w:rsid w:val="00EE59C1"/>
    <w:rsid w:val="00EF2CD2"/>
    <w:rsid w:val="00EF474F"/>
    <w:rsid w:val="00EF4AC5"/>
    <w:rsid w:val="00F0139B"/>
    <w:rsid w:val="00F16981"/>
    <w:rsid w:val="00F31219"/>
    <w:rsid w:val="00F367B3"/>
    <w:rsid w:val="00F37CA9"/>
    <w:rsid w:val="00F43573"/>
    <w:rsid w:val="00F447A2"/>
    <w:rsid w:val="00F5394A"/>
    <w:rsid w:val="00F6269B"/>
    <w:rsid w:val="00F71BE5"/>
    <w:rsid w:val="00FA0121"/>
    <w:rsid w:val="00FA25C0"/>
    <w:rsid w:val="00FA47EF"/>
    <w:rsid w:val="00FA6C0C"/>
    <w:rsid w:val="00FB23D7"/>
    <w:rsid w:val="00FB2848"/>
    <w:rsid w:val="00FC7637"/>
    <w:rsid w:val="00FE1554"/>
    <w:rsid w:val="00FE6C82"/>
    <w:rsid w:val="00FF2020"/>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ECDCD"/>
  <w15:chartTrackingRefBased/>
  <w15:docId w15:val="{ECF0C993-F4ED-496C-9650-9220CA069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536840"/>
    <w:pPr>
      <w:spacing w:before="120" w:after="160"/>
    </w:pPr>
    <w:rPr>
      <w:rFonts w:ascii="Noto Sans" w:eastAsiaTheme="minorEastAsia" w:hAnsi="Noto Sans"/>
      <w:sz w:val="21"/>
      <w:szCs w:val="21"/>
      <w:lang w:eastAsia="en-AU"/>
    </w:rPr>
  </w:style>
  <w:style w:type="paragraph" w:styleId="Heading1">
    <w:name w:val="heading 1"/>
    <w:basedOn w:val="Normal"/>
    <w:next w:val="Normal"/>
    <w:link w:val="Heading1Char"/>
    <w:autoRedefine/>
    <w:uiPriority w:val="9"/>
    <w:qFormat/>
    <w:rsid w:val="009222D8"/>
    <w:pPr>
      <w:widowControl w:val="0"/>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396F44"/>
    <w:pPr>
      <w:spacing w:after="60"/>
      <w:outlineLvl w:val="1"/>
    </w:pPr>
    <w:rPr>
      <w:rFonts w:cs="Arial"/>
      <w:b/>
      <w:bCs/>
      <w:sz w:val="24"/>
      <w:szCs w:val="36"/>
    </w:rPr>
  </w:style>
  <w:style w:type="paragraph" w:styleId="Heading3">
    <w:name w:val="heading 3"/>
    <w:basedOn w:val="Normal"/>
    <w:next w:val="Normal"/>
    <w:link w:val="Heading3Char"/>
    <w:autoRedefine/>
    <w:uiPriority w:val="9"/>
    <w:unhideWhenUsed/>
    <w:qFormat/>
    <w:rsid w:val="00536840"/>
    <w:pPr>
      <w:tabs>
        <w:tab w:val="left" w:pos="426"/>
      </w:tabs>
      <w:spacing w:before="240" w:after="60"/>
      <w:outlineLvl w:val="2"/>
    </w:pPr>
    <w:rPr>
      <w:rFonts w:cs="Arial"/>
      <w:bCs/>
      <w:sz w:val="28"/>
      <w:szCs w:val="28"/>
    </w:rPr>
  </w:style>
  <w:style w:type="paragraph" w:styleId="Heading4">
    <w:name w:val="heading 4"/>
    <w:basedOn w:val="Normal"/>
    <w:next w:val="Normal"/>
    <w:link w:val="Heading4Char"/>
    <w:autoRedefine/>
    <w:uiPriority w:val="9"/>
    <w:unhideWhenUsed/>
    <w:qFormat/>
    <w:rsid w:val="004C2FE1"/>
    <w:pPr>
      <w:spacing w:before="240" w:after="60"/>
      <w:outlineLvl w:val="3"/>
    </w:pPr>
    <w:rPr>
      <w:rFonts w:eastAsia="MS Mincho" w:cs="Arial"/>
      <w:b/>
      <w:bCs/>
      <w:i/>
      <w:iCs/>
      <w:sz w:val="22"/>
      <w:szCs w:val="22"/>
    </w:rPr>
  </w:style>
  <w:style w:type="paragraph" w:styleId="Heading5">
    <w:name w:val="heading 5"/>
    <w:basedOn w:val="Normal"/>
    <w:next w:val="Normal"/>
    <w:link w:val="Heading5Char"/>
    <w:uiPriority w:val="9"/>
    <w:semiHidden/>
    <w:unhideWhenUsed/>
    <w:rsid w:val="004F6443"/>
    <w:pPr>
      <w:keepNext/>
      <w:keepLines/>
      <w:spacing w:before="40" w:after="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4F6443"/>
    <w:pPr>
      <w:keepNext/>
      <w:keepLines/>
      <w:spacing w:before="40" w:after="0"/>
      <w:outlineLvl w:val="5"/>
    </w:pPr>
    <w:rPr>
      <w:rFonts w:eastAsiaTheme="majorEastAsia" w:cstheme="majorBidi"/>
      <w:color w:val="000000" w:themeColor="accent1" w:themeShade="7F"/>
    </w:rPr>
  </w:style>
  <w:style w:type="paragraph" w:styleId="Heading7">
    <w:name w:val="heading 7"/>
    <w:basedOn w:val="Normal"/>
    <w:next w:val="Normal"/>
    <w:link w:val="Heading7Char"/>
    <w:uiPriority w:val="9"/>
    <w:semiHidden/>
    <w:unhideWhenUsed/>
    <w:qFormat/>
    <w:rsid w:val="004F6443"/>
    <w:pPr>
      <w:keepNext/>
      <w:keepLines/>
      <w:spacing w:before="40" w:after="0"/>
      <w:outlineLvl w:val="6"/>
    </w:pPr>
    <w:rPr>
      <w:rFonts w:eastAsiaTheme="majorEastAsia" w:cstheme="majorBidi"/>
      <w:i/>
      <w:iCs/>
      <w:color w:val="000000" w:themeColor="accent1" w:themeShade="7F"/>
    </w:rPr>
  </w:style>
  <w:style w:type="paragraph" w:styleId="Heading8">
    <w:name w:val="heading 8"/>
    <w:basedOn w:val="Normal"/>
    <w:next w:val="Normal"/>
    <w:link w:val="Heading8Char"/>
    <w:uiPriority w:val="9"/>
    <w:semiHidden/>
    <w:unhideWhenUsed/>
    <w:qFormat/>
    <w:rsid w:val="004F6443"/>
    <w:pPr>
      <w:keepNext/>
      <w:keepLines/>
      <w:spacing w:before="40" w:after="0"/>
      <w:outlineLvl w:val="7"/>
    </w:pPr>
    <w:rPr>
      <w:rFonts w:eastAsiaTheme="majorEastAsia" w:cstheme="majorBidi"/>
      <w:color w:val="005EB8" w:themeColor="text1"/>
    </w:rPr>
  </w:style>
  <w:style w:type="paragraph" w:styleId="Heading9">
    <w:name w:val="heading 9"/>
    <w:basedOn w:val="Normal"/>
    <w:next w:val="Normal"/>
    <w:link w:val="Heading9Char"/>
    <w:uiPriority w:val="9"/>
    <w:semiHidden/>
    <w:unhideWhenUsed/>
    <w:qFormat/>
    <w:rsid w:val="004F6443"/>
    <w:pPr>
      <w:keepNext/>
      <w:keepLines/>
      <w:spacing w:before="40" w:after="0"/>
      <w:outlineLvl w:val="8"/>
    </w:pPr>
    <w:rPr>
      <w:rFonts w:eastAsiaTheme="majorEastAsia" w:cstheme="majorBidi"/>
      <w:i/>
      <w:iCs/>
      <w:color w:val="005EB8"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36F0"/>
    <w:pPr>
      <w:tabs>
        <w:tab w:val="center" w:pos="4513"/>
        <w:tab w:val="right" w:pos="9026"/>
      </w:tabs>
    </w:pPr>
    <w:rPr>
      <w:sz w:val="20"/>
    </w:rPr>
  </w:style>
  <w:style w:type="character" w:customStyle="1" w:styleId="HeaderChar">
    <w:name w:val="Header Char"/>
    <w:basedOn w:val="DefaultParagraphFont"/>
    <w:link w:val="Header"/>
    <w:uiPriority w:val="99"/>
    <w:rsid w:val="002736F0"/>
    <w:rPr>
      <w:rFonts w:ascii="Arial" w:eastAsiaTheme="minorEastAsia" w:hAnsi="Arial"/>
      <w:sz w:val="20"/>
      <w:szCs w:val="21"/>
      <w:lang w:eastAsia="en-AU"/>
    </w:rPr>
  </w:style>
  <w:style w:type="paragraph" w:styleId="Footer">
    <w:name w:val="footer"/>
    <w:basedOn w:val="Normal"/>
    <w:link w:val="FooterChar"/>
    <w:uiPriority w:val="99"/>
    <w:unhideWhenUsed/>
    <w:rsid w:val="002736F0"/>
    <w:pPr>
      <w:tabs>
        <w:tab w:val="center" w:pos="4513"/>
        <w:tab w:val="right" w:pos="9026"/>
      </w:tabs>
    </w:pPr>
    <w:rPr>
      <w:sz w:val="20"/>
    </w:rPr>
  </w:style>
  <w:style w:type="character" w:customStyle="1" w:styleId="FooterChar">
    <w:name w:val="Footer Char"/>
    <w:basedOn w:val="DefaultParagraphFont"/>
    <w:link w:val="Footer"/>
    <w:uiPriority w:val="99"/>
    <w:rsid w:val="002736F0"/>
    <w:rPr>
      <w:rFonts w:ascii="Arial" w:eastAsiaTheme="minorEastAsia" w:hAnsi="Arial"/>
      <w:sz w:val="20"/>
      <w:szCs w:val="21"/>
      <w:lang w:eastAsia="en-AU"/>
    </w:rPr>
  </w:style>
  <w:style w:type="paragraph" w:styleId="NormalWeb">
    <w:name w:val="Normal (Web)"/>
    <w:basedOn w:val="Normal"/>
    <w:uiPriority w:val="99"/>
    <w:semiHidden/>
    <w:unhideWhenUsed/>
    <w:rsid w:val="004F6443"/>
    <w:pPr>
      <w:spacing w:before="100" w:beforeAutospacing="1" w:after="100" w:afterAutospacing="1"/>
    </w:pPr>
    <w:rPr>
      <w:rFonts w:cs="Times New Roman"/>
    </w:rPr>
  </w:style>
  <w:style w:type="character" w:customStyle="1" w:styleId="Heading1Char">
    <w:name w:val="Heading 1 Char"/>
    <w:basedOn w:val="DefaultParagraphFont"/>
    <w:link w:val="Heading1"/>
    <w:uiPriority w:val="9"/>
    <w:rsid w:val="009222D8"/>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396F44"/>
    <w:rPr>
      <w:rFonts w:ascii="Noto Sans" w:eastAsiaTheme="minorEastAsia" w:hAnsi="Noto Sans" w:cs="Arial"/>
      <w:b/>
      <w:bCs/>
      <w:szCs w:val="36"/>
      <w:lang w:eastAsia="en-AU"/>
    </w:rPr>
  </w:style>
  <w:style w:type="character" w:customStyle="1" w:styleId="Heading3Char">
    <w:name w:val="Heading 3 Char"/>
    <w:basedOn w:val="DefaultParagraphFont"/>
    <w:link w:val="Heading3"/>
    <w:uiPriority w:val="9"/>
    <w:rsid w:val="00536840"/>
    <w:rPr>
      <w:rFonts w:ascii="Noto Sans" w:eastAsiaTheme="minorEastAsia" w:hAnsi="Noto Sans" w:cs="Arial"/>
      <w:bCs/>
      <w:sz w:val="28"/>
      <w:szCs w:val="28"/>
      <w:lang w:eastAsia="en-AU"/>
    </w:rPr>
  </w:style>
  <w:style w:type="character" w:customStyle="1" w:styleId="Heading4Char">
    <w:name w:val="Heading 4 Char"/>
    <w:basedOn w:val="DefaultParagraphFont"/>
    <w:link w:val="Heading4"/>
    <w:uiPriority w:val="9"/>
    <w:rsid w:val="004C2FE1"/>
    <w:rPr>
      <w:rFonts w:ascii="Noto Sans" w:eastAsia="MS Mincho" w:hAnsi="Noto Sans" w:cs="Arial"/>
      <w:b/>
      <w:bCs/>
      <w:i/>
      <w:iCs/>
      <w:sz w:val="22"/>
      <w:szCs w:val="22"/>
      <w:lang w:eastAsia="en-AU"/>
    </w:rPr>
  </w:style>
  <w:style w:type="paragraph" w:styleId="NoSpacing">
    <w:name w:val="No Spacing"/>
    <w:uiPriority w:val="1"/>
    <w:qFormat/>
    <w:rsid w:val="004F6443"/>
    <w:rPr>
      <w:rFonts w:ascii="Noto Sans" w:hAnsi="Noto Sans"/>
      <w:sz w:val="22"/>
    </w:rPr>
  </w:style>
  <w:style w:type="paragraph" w:styleId="ListParagraph">
    <w:name w:val="List Paragraph"/>
    <w:aliases w:val="Bullet copy"/>
    <w:basedOn w:val="Normal"/>
    <w:uiPriority w:val="34"/>
    <w:qFormat/>
    <w:rsid w:val="007D773A"/>
    <w:pPr>
      <w:numPr>
        <w:numId w:val="1"/>
      </w:numPr>
      <w:tabs>
        <w:tab w:val="left" w:pos="2835"/>
      </w:tabs>
      <w:spacing w:before="60" w:after="120"/>
    </w:pPr>
  </w:style>
  <w:style w:type="character" w:customStyle="1" w:styleId="Heading5Char">
    <w:name w:val="Heading 5 Char"/>
    <w:basedOn w:val="DefaultParagraphFont"/>
    <w:link w:val="Heading5"/>
    <w:uiPriority w:val="9"/>
    <w:semiHidden/>
    <w:rsid w:val="004F6443"/>
    <w:rPr>
      <w:rFonts w:ascii="Noto Sans" w:eastAsiaTheme="majorEastAsia" w:hAnsi="Noto Sans" w:cstheme="majorBidi"/>
      <w:sz w:val="21"/>
      <w:szCs w:val="21"/>
      <w:lang w:eastAsia="en-AU"/>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4F6443"/>
    <w:rPr>
      <w:rFonts w:ascii="Noto Sans" w:hAnsi="Noto Sans"/>
      <w:i/>
      <w:iCs/>
      <w:color w:val="005EB8" w:themeColor="text1"/>
    </w:rPr>
  </w:style>
  <w:style w:type="character" w:styleId="Emphasis">
    <w:name w:val="Emphasis"/>
    <w:basedOn w:val="DefaultParagraphFont"/>
    <w:uiPriority w:val="20"/>
    <w:rsid w:val="004F6443"/>
    <w:rPr>
      <w:rFonts w:ascii="Noto Sans" w:hAnsi="Noto Sans"/>
      <w:i/>
      <w:iCs/>
    </w:rPr>
  </w:style>
  <w:style w:type="character" w:styleId="IntenseEmphasis">
    <w:name w:val="Intense Emphasis"/>
    <w:basedOn w:val="DefaultParagraphFont"/>
    <w:uiPriority w:val="21"/>
    <w:rsid w:val="004F6443"/>
    <w:rPr>
      <w:rFonts w:ascii="Noto Sans" w:hAnsi="Noto Sans"/>
      <w:i/>
      <w:iCs/>
      <w:color w:val="auto"/>
    </w:rPr>
  </w:style>
  <w:style w:type="character" w:styleId="Strong">
    <w:name w:val="Strong"/>
    <w:basedOn w:val="DefaultParagraphFont"/>
    <w:uiPriority w:val="22"/>
    <w:rsid w:val="004F6443"/>
    <w:rPr>
      <w:rFonts w:ascii="Noto Sans" w:hAnsi="Noto Sans"/>
      <w:b/>
      <w:bCs/>
    </w:rPr>
  </w:style>
  <w:style w:type="paragraph" w:styleId="Quote">
    <w:name w:val="Quote"/>
    <w:basedOn w:val="Normal"/>
    <w:next w:val="Normal"/>
    <w:link w:val="QuoteChar"/>
    <w:uiPriority w:val="29"/>
    <w:rsid w:val="004F6443"/>
    <w:pPr>
      <w:spacing w:before="200"/>
      <w:ind w:left="864" w:right="864"/>
      <w:jc w:val="center"/>
    </w:pPr>
    <w:rPr>
      <w:i/>
      <w:iCs/>
      <w:color w:val="005EB8" w:themeColor="text1"/>
    </w:rPr>
  </w:style>
  <w:style w:type="character" w:customStyle="1" w:styleId="QuoteChar">
    <w:name w:val="Quote Char"/>
    <w:basedOn w:val="DefaultParagraphFont"/>
    <w:link w:val="Quote"/>
    <w:uiPriority w:val="29"/>
    <w:rsid w:val="004F6443"/>
    <w:rPr>
      <w:rFonts w:ascii="Noto Sans" w:eastAsiaTheme="minorEastAsia" w:hAnsi="Noto Sans"/>
      <w:i/>
      <w:iCs/>
      <w:color w:val="005EB8" w:themeColor="text1"/>
      <w:sz w:val="21"/>
      <w:szCs w:val="21"/>
      <w:lang w:eastAsia="en-AU"/>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4F6443"/>
    <w:rPr>
      <w:rFonts w:ascii="Noto Sans" w:hAnsi="Noto Sans"/>
      <w:smallCaps/>
      <w:color w:val="005EB8" w:themeColor="text1"/>
    </w:rPr>
  </w:style>
  <w:style w:type="character" w:styleId="IntenseReference">
    <w:name w:val="Intense Reference"/>
    <w:basedOn w:val="DefaultParagraphFont"/>
    <w:uiPriority w:val="32"/>
    <w:rsid w:val="004F6443"/>
    <w:rPr>
      <w:rFonts w:ascii="Noto Sans" w:hAnsi="Noto Sans"/>
      <w:b/>
      <w:bCs/>
      <w:smallCaps/>
      <w:color w:val="auto"/>
      <w:spacing w:val="5"/>
    </w:rPr>
  </w:style>
  <w:style w:type="character" w:styleId="BookTitle">
    <w:name w:val="Book Title"/>
    <w:basedOn w:val="DefaultParagraphFont"/>
    <w:uiPriority w:val="33"/>
    <w:rsid w:val="004F6443"/>
    <w:rPr>
      <w:rFonts w:ascii="Noto Sans" w:hAnsi="Noto Sans"/>
      <w:b/>
      <w:bCs/>
      <w:i/>
      <w:iCs/>
      <w:spacing w:val="5"/>
    </w:rPr>
  </w:style>
  <w:style w:type="table" w:customStyle="1" w:styleId="Table-QldBlue">
    <w:name w:val="Table - Qld Blue"/>
    <w:basedOn w:val="TableNormal"/>
    <w:rsid w:val="00E14772"/>
    <w:rPr>
      <w:rFonts w:ascii="Arial" w:eastAsia="Times New Roman" w:hAnsi="Arial"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Arial" w:hAnsi="Arial"/>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Arial" w:hAnsi="Arial"/>
        <w:b/>
      </w:rPr>
      <w:tblPr/>
      <w:tcPr>
        <w:shd w:val="clear" w:color="auto" w:fill="E6E6E6"/>
      </w:tcPr>
    </w:tblStylePr>
  </w:style>
  <w:style w:type="paragraph" w:customStyle="1" w:styleId="Tabletext">
    <w:name w:val="Table text"/>
    <w:basedOn w:val="Normal"/>
    <w:rsid w:val="005D7D70"/>
    <w:pPr>
      <w:spacing w:before="20" w:after="20" w:line="264" w:lineRule="auto"/>
    </w:pPr>
    <w:rPr>
      <w:rFonts w:eastAsia="Times New Roman" w:cs="Times New Roman"/>
      <w:szCs w:val="20"/>
    </w:rPr>
  </w:style>
  <w:style w:type="paragraph" w:customStyle="1" w:styleId="Tableheadings">
    <w:name w:val="Table headings"/>
    <w:basedOn w:val="Normal"/>
    <w:rsid w:val="00F6269B"/>
    <w:pPr>
      <w:spacing w:after="0" w:line="264" w:lineRule="auto"/>
    </w:pPr>
    <w:rPr>
      <w:rFonts w:eastAsia="Times New Roman" w:cs="Times New Roman"/>
      <w:bCs/>
      <w:color w:val="FFFFFF"/>
      <w:szCs w:val="20"/>
    </w:rPr>
  </w:style>
  <w:style w:type="paragraph" w:customStyle="1" w:styleId="BasicParagraph">
    <w:name w:val="[Basic Paragraph]"/>
    <w:basedOn w:val="Normal"/>
    <w:uiPriority w:val="99"/>
    <w:rsid w:val="004F6443"/>
    <w:pPr>
      <w:autoSpaceDE w:val="0"/>
      <w:autoSpaceDN w:val="0"/>
      <w:adjustRightInd w:val="0"/>
      <w:spacing w:after="113" w:line="288" w:lineRule="auto"/>
      <w:textAlignment w:val="center"/>
    </w:pPr>
    <w:rPr>
      <w:rFonts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4F6443"/>
    <w:rPr>
      <w:rFonts w:ascii="Noto Sans Black" w:eastAsia="MS Mincho" w:hAnsi="Noto Sans Black" w:cs="Arial"/>
      <w:color w:val="05325F" w:themeColor="text2"/>
      <w:sz w:val="48"/>
      <w:szCs w:val="48"/>
      <w:lang w:val="en-GB"/>
    </w:rPr>
  </w:style>
  <w:style w:type="character" w:customStyle="1" w:styleId="UltraHeadingChar">
    <w:name w:val="Ultra Heading Char"/>
    <w:basedOn w:val="Heading1Char"/>
    <w:link w:val="UltraHeading"/>
    <w:rsid w:val="004F6443"/>
    <w:rPr>
      <w:rFonts w:ascii="Noto Sans Black" w:eastAsia="MS Mincho" w:hAnsi="Noto Sans Black" w:cs="Arial"/>
      <w:b w:val="0"/>
      <w:color w:val="05325F" w:themeColor="text2"/>
      <w:sz w:val="48"/>
      <w:szCs w:val="48"/>
      <w:lang w:val="en-GB"/>
    </w:rPr>
  </w:style>
  <w:style w:type="paragraph" w:customStyle="1" w:styleId="ListNumber1">
    <w:name w:val="List Number1"/>
    <w:basedOn w:val="ListParagraph"/>
    <w:qFormat/>
    <w:rsid w:val="00010481"/>
    <w:pPr>
      <w:numPr>
        <w:numId w:val="2"/>
      </w:numPr>
    </w:pPr>
  </w:style>
  <w:style w:type="character" w:styleId="PageNumber">
    <w:name w:val="page number"/>
    <w:basedOn w:val="DefaultParagraphFont"/>
    <w:uiPriority w:val="99"/>
    <w:semiHidden/>
    <w:unhideWhenUsed/>
    <w:rsid w:val="00FB2848"/>
  </w:style>
  <w:style w:type="paragraph" w:customStyle="1" w:styleId="Departmentname">
    <w:name w:val="Department name"/>
    <w:basedOn w:val="Normal"/>
    <w:qFormat/>
    <w:rsid w:val="002736F0"/>
    <w:rPr>
      <w:color w:val="05325F" w:themeColor="text2"/>
      <w:sz w:val="22"/>
      <w:szCs w:val="22"/>
    </w:rPr>
  </w:style>
  <w:style w:type="paragraph" w:styleId="BalloonText">
    <w:name w:val="Balloon Text"/>
    <w:basedOn w:val="Normal"/>
    <w:link w:val="BalloonTextChar"/>
    <w:uiPriority w:val="99"/>
    <w:semiHidden/>
    <w:unhideWhenUsed/>
    <w:rsid w:val="004F6443"/>
    <w:pPr>
      <w:spacing w:after="0"/>
    </w:pPr>
    <w:rPr>
      <w:rFonts w:cs="Times New Roman"/>
      <w:sz w:val="18"/>
      <w:szCs w:val="18"/>
    </w:rPr>
  </w:style>
  <w:style w:type="character" w:customStyle="1" w:styleId="BalloonTextChar">
    <w:name w:val="Balloon Text Char"/>
    <w:basedOn w:val="DefaultParagraphFont"/>
    <w:link w:val="BalloonText"/>
    <w:uiPriority w:val="99"/>
    <w:semiHidden/>
    <w:rsid w:val="004F6443"/>
    <w:rPr>
      <w:rFonts w:ascii="Noto Sans" w:eastAsiaTheme="minorEastAsia" w:hAnsi="Noto Sans" w:cs="Times New Roman"/>
      <w:sz w:val="18"/>
      <w:szCs w:val="18"/>
      <w:lang w:eastAsia="en-AU"/>
    </w:rPr>
  </w:style>
  <w:style w:type="paragraph" w:styleId="Bibliography">
    <w:name w:val="Bibliography"/>
    <w:basedOn w:val="Normal"/>
    <w:next w:val="Normal"/>
    <w:uiPriority w:val="37"/>
    <w:semiHidden/>
    <w:unhideWhenUsed/>
    <w:rsid w:val="004F6443"/>
  </w:style>
  <w:style w:type="paragraph" w:styleId="BlockText">
    <w:name w:val="Block Text"/>
    <w:basedOn w:val="Normal"/>
    <w:uiPriority w:val="99"/>
    <w:semiHidden/>
    <w:unhideWhenUsed/>
    <w:rsid w:val="004F6443"/>
    <w:pPr>
      <w:pBdr>
        <w:top w:val="single" w:sz="2" w:space="10" w:color="000000" w:themeColor="accent1"/>
        <w:left w:val="single" w:sz="2" w:space="10" w:color="000000" w:themeColor="accent1"/>
        <w:bottom w:val="single" w:sz="2" w:space="10" w:color="000000" w:themeColor="accent1"/>
        <w:right w:val="single" w:sz="2" w:space="10" w:color="000000" w:themeColor="accent1"/>
      </w:pBdr>
      <w:ind w:left="1152" w:right="1152"/>
    </w:pPr>
    <w:rPr>
      <w:i/>
      <w:iCs/>
      <w:color w:val="000000" w:themeColor="accent1"/>
    </w:rPr>
  </w:style>
  <w:style w:type="character" w:customStyle="1" w:styleId="Heading6Char">
    <w:name w:val="Heading 6 Char"/>
    <w:basedOn w:val="DefaultParagraphFont"/>
    <w:link w:val="Heading6"/>
    <w:uiPriority w:val="9"/>
    <w:semiHidden/>
    <w:rsid w:val="004F6443"/>
    <w:rPr>
      <w:rFonts w:ascii="Noto Sans" w:eastAsiaTheme="majorEastAsia" w:hAnsi="Noto Sans" w:cstheme="majorBidi"/>
      <w:color w:val="000000" w:themeColor="accent1" w:themeShade="7F"/>
      <w:sz w:val="21"/>
      <w:szCs w:val="21"/>
      <w:lang w:eastAsia="en-AU"/>
    </w:rPr>
  </w:style>
  <w:style w:type="character" w:customStyle="1" w:styleId="Heading7Char">
    <w:name w:val="Heading 7 Char"/>
    <w:basedOn w:val="DefaultParagraphFont"/>
    <w:link w:val="Heading7"/>
    <w:uiPriority w:val="9"/>
    <w:semiHidden/>
    <w:rsid w:val="004F6443"/>
    <w:rPr>
      <w:rFonts w:ascii="Noto Sans" w:eastAsiaTheme="majorEastAsia" w:hAnsi="Noto Sans" w:cstheme="majorBidi"/>
      <w:i/>
      <w:iCs/>
      <w:color w:val="000000" w:themeColor="accent1" w:themeShade="7F"/>
      <w:sz w:val="21"/>
      <w:szCs w:val="21"/>
      <w:lang w:eastAsia="en-AU"/>
    </w:rPr>
  </w:style>
  <w:style w:type="character" w:customStyle="1" w:styleId="Heading8Char">
    <w:name w:val="Heading 8 Char"/>
    <w:basedOn w:val="DefaultParagraphFont"/>
    <w:link w:val="Heading8"/>
    <w:uiPriority w:val="9"/>
    <w:semiHidden/>
    <w:rsid w:val="004F6443"/>
    <w:rPr>
      <w:rFonts w:ascii="Noto Sans" w:eastAsiaTheme="majorEastAsia" w:hAnsi="Noto Sans" w:cstheme="majorBidi"/>
      <w:color w:val="005EB8" w:themeColor="text1"/>
      <w:sz w:val="21"/>
      <w:szCs w:val="21"/>
      <w:lang w:eastAsia="en-AU"/>
    </w:rPr>
  </w:style>
  <w:style w:type="character" w:customStyle="1" w:styleId="Heading9Char">
    <w:name w:val="Heading 9 Char"/>
    <w:basedOn w:val="DefaultParagraphFont"/>
    <w:link w:val="Heading9"/>
    <w:uiPriority w:val="9"/>
    <w:semiHidden/>
    <w:rsid w:val="004F6443"/>
    <w:rPr>
      <w:rFonts w:ascii="Noto Sans" w:eastAsiaTheme="majorEastAsia" w:hAnsi="Noto Sans" w:cstheme="majorBidi"/>
      <w:i/>
      <w:iCs/>
      <w:color w:val="005EB8" w:themeColor="text1"/>
      <w:sz w:val="21"/>
      <w:szCs w:val="21"/>
      <w:lang w:eastAsia="en-AU"/>
    </w:rPr>
  </w:style>
  <w:style w:type="paragraph" w:styleId="List4">
    <w:name w:val="List 4"/>
    <w:basedOn w:val="Normal"/>
    <w:uiPriority w:val="99"/>
    <w:semiHidden/>
    <w:unhideWhenUsed/>
    <w:rsid w:val="004F6443"/>
    <w:pPr>
      <w:ind w:left="1132" w:hanging="283"/>
      <w:contextualSpacing/>
    </w:pPr>
  </w:style>
  <w:style w:type="paragraph" w:styleId="MessageHeader">
    <w:name w:val="Message Header"/>
    <w:basedOn w:val="Normal"/>
    <w:link w:val="MessageHeaderChar"/>
    <w:uiPriority w:val="99"/>
    <w:semiHidden/>
    <w:unhideWhenUsed/>
    <w:rsid w:val="004F644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4F6443"/>
    <w:rPr>
      <w:rFonts w:ascii="Noto Sans" w:eastAsiaTheme="majorEastAsia" w:hAnsi="Noto Sans" w:cstheme="majorBidi"/>
      <w:shd w:val="pct20" w:color="auto" w:fill="auto"/>
      <w:lang w:eastAsia="en-AU"/>
    </w:rPr>
  </w:style>
  <w:style w:type="character" w:styleId="Hyperlink">
    <w:name w:val="Hyperlink"/>
    <w:basedOn w:val="DefaultParagraphFont"/>
    <w:unhideWhenUsed/>
    <w:rsid w:val="007D773A"/>
    <w:rPr>
      <w:color w:val="0563C1" w:themeColor="hyperlink"/>
      <w:u w:val="single"/>
    </w:rPr>
  </w:style>
  <w:style w:type="character" w:styleId="UnresolvedMention">
    <w:name w:val="Unresolved Mention"/>
    <w:basedOn w:val="DefaultParagraphFont"/>
    <w:uiPriority w:val="99"/>
    <w:rsid w:val="007D773A"/>
    <w:rPr>
      <w:color w:val="605E5C"/>
      <w:shd w:val="clear" w:color="auto" w:fill="E1DFDD"/>
    </w:rPr>
  </w:style>
  <w:style w:type="character" w:styleId="FollowedHyperlink">
    <w:name w:val="FollowedHyperlink"/>
    <w:basedOn w:val="DefaultParagraphFont"/>
    <w:uiPriority w:val="99"/>
    <w:semiHidden/>
    <w:unhideWhenUsed/>
    <w:rsid w:val="00785B50"/>
    <w:rPr>
      <w:color w:val="954F72" w:themeColor="followedHyperlink"/>
      <w:u w:val="single"/>
    </w:rPr>
  </w:style>
  <w:style w:type="table" w:customStyle="1" w:styleId="TableGrid1">
    <w:name w:val="Table Grid1"/>
    <w:basedOn w:val="TableNormal"/>
    <w:next w:val="TableGrid"/>
    <w:uiPriority w:val="39"/>
    <w:rsid w:val="00DC7EDB"/>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71BE5"/>
    <w:rPr>
      <w:rFonts w:ascii="Noto Sans" w:eastAsiaTheme="minorEastAsia" w:hAnsi="Noto Sans"/>
      <w:sz w:val="21"/>
      <w:szCs w:val="21"/>
      <w:lang w:eastAsia="en-AU"/>
    </w:rPr>
  </w:style>
  <w:style w:type="character" w:styleId="CommentReference">
    <w:name w:val="annotation reference"/>
    <w:basedOn w:val="DefaultParagraphFont"/>
    <w:unhideWhenUsed/>
    <w:rsid w:val="00F71BE5"/>
    <w:rPr>
      <w:sz w:val="16"/>
      <w:szCs w:val="16"/>
    </w:rPr>
  </w:style>
  <w:style w:type="paragraph" w:styleId="CommentText">
    <w:name w:val="annotation text"/>
    <w:basedOn w:val="Normal"/>
    <w:link w:val="CommentTextChar"/>
    <w:unhideWhenUsed/>
    <w:rsid w:val="00F71BE5"/>
    <w:rPr>
      <w:sz w:val="20"/>
      <w:szCs w:val="20"/>
    </w:rPr>
  </w:style>
  <w:style w:type="character" w:customStyle="1" w:styleId="CommentTextChar">
    <w:name w:val="Comment Text Char"/>
    <w:basedOn w:val="DefaultParagraphFont"/>
    <w:link w:val="CommentText"/>
    <w:rsid w:val="00F71BE5"/>
    <w:rPr>
      <w:rFonts w:ascii="Noto Sans" w:eastAsiaTheme="minorEastAsia" w:hAnsi="Noto Sans"/>
      <w:sz w:val="20"/>
      <w:szCs w:val="20"/>
      <w:lang w:eastAsia="en-AU"/>
    </w:rPr>
  </w:style>
  <w:style w:type="paragraph" w:styleId="CommentSubject">
    <w:name w:val="annotation subject"/>
    <w:basedOn w:val="CommentText"/>
    <w:next w:val="CommentText"/>
    <w:link w:val="CommentSubjectChar"/>
    <w:uiPriority w:val="99"/>
    <w:semiHidden/>
    <w:unhideWhenUsed/>
    <w:rsid w:val="00F71BE5"/>
    <w:rPr>
      <w:b/>
      <w:bCs/>
    </w:rPr>
  </w:style>
  <w:style w:type="character" w:customStyle="1" w:styleId="CommentSubjectChar">
    <w:name w:val="Comment Subject Char"/>
    <w:basedOn w:val="CommentTextChar"/>
    <w:link w:val="CommentSubject"/>
    <w:uiPriority w:val="99"/>
    <w:semiHidden/>
    <w:rsid w:val="00F71BE5"/>
    <w:rPr>
      <w:rFonts w:ascii="Noto Sans" w:eastAsiaTheme="minorEastAsia" w:hAnsi="Noto Sans"/>
      <w:b/>
      <w:b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217476077">
      <w:bodyDiv w:val="1"/>
      <w:marLeft w:val="0"/>
      <w:marRight w:val="0"/>
      <w:marTop w:val="0"/>
      <w:marBottom w:val="0"/>
      <w:divBdr>
        <w:top w:val="none" w:sz="0" w:space="0" w:color="auto"/>
        <w:left w:val="none" w:sz="0" w:space="0" w:color="auto"/>
        <w:bottom w:val="none" w:sz="0" w:space="0" w:color="auto"/>
        <w:right w:val="none" w:sz="0" w:space="0" w:color="auto"/>
      </w:divBdr>
    </w:div>
    <w:div w:id="237255958">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878320783">
      <w:bodyDiv w:val="1"/>
      <w:marLeft w:val="0"/>
      <w:marRight w:val="0"/>
      <w:marTop w:val="0"/>
      <w:marBottom w:val="0"/>
      <w:divBdr>
        <w:top w:val="none" w:sz="0" w:space="0" w:color="auto"/>
        <w:left w:val="none" w:sz="0" w:space="0" w:color="auto"/>
        <w:bottom w:val="none" w:sz="0" w:space="0" w:color="auto"/>
        <w:right w:val="none" w:sz="0" w:space="0" w:color="auto"/>
      </w:divBdr>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 w:id="1266033465">
      <w:bodyDiv w:val="1"/>
      <w:marLeft w:val="0"/>
      <w:marRight w:val="0"/>
      <w:marTop w:val="0"/>
      <w:marBottom w:val="0"/>
      <w:divBdr>
        <w:top w:val="none" w:sz="0" w:space="0" w:color="auto"/>
        <w:left w:val="none" w:sz="0" w:space="0" w:color="auto"/>
        <w:bottom w:val="none" w:sz="0" w:space="0" w:color="auto"/>
        <w:right w:val="none" w:sz="0" w:space="0" w:color="auto"/>
      </w:divBdr>
    </w:div>
    <w:div w:id="1289698359">
      <w:bodyDiv w:val="1"/>
      <w:marLeft w:val="0"/>
      <w:marRight w:val="0"/>
      <w:marTop w:val="0"/>
      <w:marBottom w:val="0"/>
      <w:divBdr>
        <w:top w:val="none" w:sz="0" w:space="0" w:color="auto"/>
        <w:left w:val="none" w:sz="0" w:space="0" w:color="auto"/>
        <w:bottom w:val="none" w:sz="0" w:space="0" w:color="auto"/>
        <w:right w:val="none" w:sz="0" w:space="0" w:color="auto"/>
      </w:divBdr>
    </w:div>
    <w:div w:id="1368020245">
      <w:bodyDiv w:val="1"/>
      <w:marLeft w:val="0"/>
      <w:marRight w:val="0"/>
      <w:marTop w:val="0"/>
      <w:marBottom w:val="0"/>
      <w:divBdr>
        <w:top w:val="none" w:sz="0" w:space="0" w:color="auto"/>
        <w:left w:val="none" w:sz="0" w:space="0" w:color="auto"/>
        <w:bottom w:val="none" w:sz="0" w:space="0" w:color="auto"/>
        <w:right w:val="none" w:sz="0" w:space="0" w:color="auto"/>
      </w:divBdr>
    </w:div>
    <w:div w:id="1615013500">
      <w:bodyDiv w:val="1"/>
      <w:marLeft w:val="0"/>
      <w:marRight w:val="0"/>
      <w:marTop w:val="0"/>
      <w:marBottom w:val="0"/>
      <w:divBdr>
        <w:top w:val="none" w:sz="0" w:space="0" w:color="auto"/>
        <w:left w:val="none" w:sz="0" w:space="0" w:color="auto"/>
        <w:bottom w:val="none" w:sz="0" w:space="0" w:color="auto"/>
        <w:right w:val="none" w:sz="0" w:space="0" w:color="auto"/>
      </w:divBdr>
    </w:div>
    <w:div w:id="19026416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health.qld.gov.au/__data/assets/pdf_file/0033/1478652/Recognising-developmentally-expected-sexual-behaviours-Endorsed-02.12.25.pdf" TargetMode="External"/><Relationship Id="rId3" Type="http://schemas.openxmlformats.org/officeDocument/2006/relationships/customXml" Target="../customXml/item3.xml"/><Relationship Id="rId21" Type="http://schemas.openxmlformats.org/officeDocument/2006/relationships/hyperlink" Target="https://aus01.safelinks.protection.outlook.com/?url=https%3A%2F%2Fwww.qld.gov.au%2Flaw%2Fcrime-and-police%2Ftypes-of-crime%2Fsexual-offences-against-children%2Ffailure-to-report&amp;data=05%7C02%7CJessica.Shepherd%40cyjma.qld.gov.au%7C0a2ca43d94d44f16750108dc3e5a317e%7C95b907c2752b485088ad86939ce522f0%7C0%7C0%7C638453804644001041%7CUnknown%7CTWFpbGZsb3d8eyJWIjoiMC4wLjAwMDAiLCJQIjoiV2luMzIiLCJBTiI6Ik1haWwiLCJXVCI6Mn0%3D%7C0%7C%7C%7C&amp;sdata=9AlcmdKL1e%2F%2B8QSVKDQL2%2FnhntB0kamEAoHV6CR%2Byoo%3D&amp;reserved=0"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cspm.csyw.qld.gov.au/practice-kits/child-sexual-abuse/harmful-sexual-behaviour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families.qld.gov.au/our-work/child-safety/about-child-protection/child-protection-guid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health.qld.gov.au/__data/assets/pdf_file/0032/1286168/Developmental-and-Harmful-Sexual-Behaviour-Continuum-at-a-Glance.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zbuck\AppData\Roaming\OpenText\OTEdit\EC_idocs\c178284046\000_PG-Template-portrait.dotx"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5624441-df11-4972-b940-84743b8edd13">QREDJ4H4ZNCU-2137131871-1248906</_dlc_DocId>
    <_dlc_DocIdUrl xmlns="45624441-df11-4972-b940-84743b8edd13">
      <Url>https://dpcqld.sharepoint.com/sites/dpc-filestore1/_layouts/15/DocIdRedir.aspx?ID=QREDJ4H4ZNCU-2137131871-1248906</Url>
      <Description>QREDJ4H4ZNCU-2137131871-1248906</Description>
    </_dlc_DocIdUrl>
    <TaxCatchAll xmlns="45624441-df11-4972-b940-84743b8edd13" xsi:nil="true"/>
    <lcf76f155ced4ddcb4097134ff3c332f xmlns="05a03ac3-062e-4e77-aff9-6a8c9933ce22">
      <Terms xmlns="http://schemas.microsoft.com/office/infopath/2007/PartnerControls"/>
    </lcf76f155ced4ddcb4097134ff3c332f>
    <_Flow_SignoffStatus xmlns="05a03ac3-062e-4e77-aff9-6a8c9933ce22" xsi:nil="true"/>
    <Image xmlns="05a03ac3-062e-4e77-aff9-6a8c9933ce2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201CF60958BE842A6593655C8578125" ma:contentTypeVersion="20" ma:contentTypeDescription="Create a new document." ma:contentTypeScope="" ma:versionID="a16a9cba7a6c0fafe0e937e768ffb787">
  <xsd:schema xmlns:xsd="http://www.w3.org/2001/XMLSchema" xmlns:xs="http://www.w3.org/2001/XMLSchema" xmlns:p="http://schemas.microsoft.com/office/2006/metadata/properties" xmlns:ns2="45624441-df11-4972-b940-84743b8edd13" xmlns:ns3="05a03ac3-062e-4e77-aff9-6a8c9933ce22" targetNamespace="http://schemas.microsoft.com/office/2006/metadata/properties" ma:root="true" ma:fieldsID="74383af6b75cfc187d9a9039ae7f3e49" ns2:_="" ns3:_="">
    <xsd:import namespace="45624441-df11-4972-b940-84743b8edd13"/>
    <xsd:import namespace="05a03ac3-062e-4e77-aff9-6a8c9933ce2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2:SharedWithUsers" minOccurs="0"/>
                <xsd:element ref="ns2:SharedWithDetails" minOccurs="0"/>
                <xsd:element ref="ns3:MediaLengthInSeconds" minOccurs="0"/>
                <xsd:element ref="ns3:_Flow_SignoffStatus" minOccurs="0"/>
                <xsd:element ref="ns3:lcf76f155ced4ddcb4097134ff3c332f" minOccurs="0"/>
                <xsd:element ref="ns2:TaxCatchAll" minOccurs="0"/>
                <xsd:element ref="ns3:MediaServiceObjectDetectorVersions" minOccurs="0"/>
                <xsd:element ref="ns3:MediaServiceSearchProperties" minOccurs="0"/>
                <xsd:element ref="ns3: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624441-df11-4972-b940-84743b8edd1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1d699188-ea2f-4a78-95cc-11962598401d}" ma:internalName="TaxCatchAll" ma:showField="CatchAllData" ma:web="45624441-df11-4972-b940-84743b8edd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a03ac3-062e-4e77-aff9-6a8c9933ce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0b879720-a610-4f30-a10e-48b90a9c40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Image" ma:index="30" nillable="true" ma:displayName="Image" ma:format="Thumbnail" ma:internalName="Imag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3255E8B-6177-423A-8434-C94A74EEE5E8}">
  <ds:schemaRefs>
    <ds:schemaRef ds:uri="http://www.w3.org/XML/1998/namespace"/>
    <ds:schemaRef ds:uri="http://purl.org/dc/terms/"/>
    <ds:schemaRef ds:uri="http://schemas.microsoft.com/office/2006/documentManagement/types"/>
    <ds:schemaRef ds:uri="05a03ac3-062e-4e77-aff9-6a8c9933ce22"/>
    <ds:schemaRef ds:uri="http://schemas.openxmlformats.org/package/2006/metadata/core-properties"/>
    <ds:schemaRef ds:uri="http://schemas.microsoft.com/office/infopath/2007/PartnerControls"/>
    <ds:schemaRef ds:uri="http://purl.org/dc/elements/1.1/"/>
    <ds:schemaRef ds:uri="45624441-df11-4972-b940-84743b8edd13"/>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3.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4.xml><?xml version="1.0" encoding="utf-8"?>
<ds:datastoreItem xmlns:ds="http://schemas.openxmlformats.org/officeDocument/2006/customXml" ds:itemID="{D70A4F27-249D-4825-902B-EC94A2DC4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624441-df11-4972-b940-84743b8edd13"/>
    <ds:schemaRef ds:uri="05a03ac3-062e-4e77-aff9-6a8c9933c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766F84B-F1E9-4BAD-B0DE-4F8FBD16EED1}">
  <ds:schemaRefs>
    <ds:schemaRef ds:uri="http://schemas.microsoft.com/sharepoint/events"/>
  </ds:schemaRefs>
</ds:datastoreItem>
</file>

<file path=docMetadata/LabelInfo.xml><?xml version="1.0" encoding="utf-8"?>
<clbl:labelList xmlns:clbl="http://schemas.microsoft.com/office/2020/mipLabelMetadata">
  <clbl:label id="{95b907c2-752b-4850-88ad-86939ce522f0}" enabled="0" method="" siteId="{95b907c2-752b-4850-88ad-86939ce522f0}" removed="1"/>
</clbl:labelList>
</file>

<file path=docProps/app.xml><?xml version="1.0" encoding="utf-8"?>
<Properties xmlns="http://schemas.openxmlformats.org/officeDocument/2006/extended-properties" xmlns:vt="http://schemas.openxmlformats.org/officeDocument/2006/docPropsVTypes">
  <Template>000_PG-Template-portrait.dotx</Template>
  <TotalTime>129</TotalTime>
  <Pages>3</Pages>
  <Words>1226</Words>
  <Characters>6990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Understanding child sexual behaviour</vt:lpstr>
    </vt:vector>
  </TitlesOfParts>
  <Company/>
  <LinksUpToDate>false</LinksUpToDate>
  <CharactersWithSpaces>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child sexual behaviour</dc:title>
  <dc:subject>Understanding child sexual behaviour</dc:subject>
  <dc:creator>Queensland Government</dc:creator>
  <cp:keywords>sexual behaviours; child protection; abuse; harm; neglect; mandatory reporting</cp:keywords>
  <dc:description/>
  <cp:lastModifiedBy>Carol Leung</cp:lastModifiedBy>
  <cp:revision>15</cp:revision>
  <cp:lastPrinted>2026-07-17T03:08:00Z</cp:lastPrinted>
  <dcterms:created xsi:type="dcterms:W3CDTF">2026-07-08T00:35:00Z</dcterms:created>
  <dcterms:modified xsi:type="dcterms:W3CDTF">2026-07-17T03:08:00Z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0x0101006201CF60958BE842A6593655C8578125</vt:lpwstr>
  </property>
  <property fmtid="{D5CDD505-2E9C-101B-9397-08002B2CF9AE}" pid="3" name="_dlc_DocIdItemGuid">
    <vt:lpwstr>6bd17431-acad-46ac-b157-a21e8c15626e</vt:lpwstr>
  </property>
  <property fmtid="{D5CDD505-2E9C-101B-9397-08002B2CF9AE}" pid="4" name="MediaServiceImageTags">
    <vt:lpwstr/>
  </property>
  <property fmtid="{D5CDD505-2E9C-101B-9397-08002B2CF9AE}" pid="5" name="Base Target">
    <vt:lpwstr>_blank</vt:lpwstr>
  </property>
</Properties>
</file>